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A1D" w:rsidRDefault="00847A1D" w:rsidP="005A7C33">
      <w:pPr>
        <w:tabs>
          <w:tab w:val="left" w:pos="1006"/>
        </w:tabs>
        <w:ind w:hanging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9781"/>
        <w:gridCol w:w="2629"/>
      </w:tblGrid>
      <w:tr w:rsidR="00847A1D" w:rsidTr="00847A1D">
        <w:tc>
          <w:tcPr>
            <w:tcW w:w="2376" w:type="dxa"/>
          </w:tcPr>
          <w:p w:rsidR="00847A1D" w:rsidRDefault="00847A1D" w:rsidP="005A7C33">
            <w:pPr>
              <w:tabs>
                <w:tab w:val="left" w:pos="10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7A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158276</wp:posOffset>
                  </wp:positionH>
                  <wp:positionV relativeFrom="margin">
                    <wp:posOffset>-459901</wp:posOffset>
                  </wp:positionV>
                  <wp:extent cx="1148738" cy="1432193"/>
                  <wp:effectExtent l="19050" t="0" r="0" b="0"/>
                  <wp:wrapSquare wrapText="bothSides"/>
                  <wp:docPr id="4" name="Рисунок 1" descr="https://sun6-22.userapi.com/s/v1/ig2/3rWECfcw1Xd4Cp60CsCj73TovOzXckTN6OWJDL7HI92HRipC8AR-rAIsi4obAq7OQ1NmrwJAnyYT6Q8SoXZy5Ptq.jpg?size=1196x1487&amp;quality=95&amp;crop=523,381,1196,1487&amp;ava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6-22.userapi.com/s/v1/ig2/3rWECfcw1Xd4Cp60CsCj73TovOzXckTN6OWJDL7HI92HRipC8AR-rAIsi4obAq7OQ1NmrwJAnyYT6Q8SoXZy5Ptq.jpg?size=1196x1487&amp;quality=95&amp;crop=523,381,1196,1487&amp;ava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81" w:type="dxa"/>
          </w:tcPr>
          <w:p w:rsidR="00847A1D" w:rsidRDefault="00847A1D" w:rsidP="00847A1D">
            <w:pPr>
              <w:tabs>
                <w:tab w:val="left" w:pos="1006"/>
              </w:tabs>
              <w:ind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Августовский педагогический совет  - 2024</w:t>
            </w:r>
          </w:p>
          <w:p w:rsidR="00847A1D" w:rsidRPr="00A54472" w:rsidRDefault="00847A1D" w:rsidP="00847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472">
              <w:rPr>
                <w:rFonts w:ascii="Times New Roman" w:hAnsi="Times New Roman" w:cs="Times New Roman"/>
                <w:b/>
                <w:sz w:val="24"/>
                <w:szCs w:val="24"/>
              </w:rPr>
              <w:t>«Стратегические общенациональные приоритеты – ориентиры устойчивого развития муниципальной системы образования. Семья и образование -  партнёрство, доверие, ответственность»</w:t>
            </w:r>
          </w:p>
          <w:p w:rsidR="00847A1D" w:rsidRDefault="00847A1D" w:rsidP="00847A1D">
            <w:pPr>
              <w:tabs>
                <w:tab w:val="left" w:pos="4840"/>
              </w:tabs>
              <w:ind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п.г.т.Мотыгино</w:t>
            </w:r>
          </w:p>
          <w:p w:rsidR="00847A1D" w:rsidRDefault="00847A1D" w:rsidP="005A7C33">
            <w:pPr>
              <w:tabs>
                <w:tab w:val="left" w:pos="10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847A1D" w:rsidRDefault="00847A1D" w:rsidP="00847A1D">
            <w:pPr>
              <w:tabs>
                <w:tab w:val="left" w:pos="100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7A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12295" cy="1054744"/>
                  <wp:effectExtent l="19050" t="0" r="0" b="0"/>
                  <wp:docPr id="5" name="Рисунок 0" descr="h__7r304Y4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__7r304Y4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778" cy="106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0243" w:rsidRDefault="00A45878" w:rsidP="006D0243">
      <w:pPr>
        <w:tabs>
          <w:tab w:val="left" w:pos="1006"/>
        </w:tabs>
        <w:spacing w:after="0"/>
        <w:ind w:hanging="426"/>
        <w:rPr>
          <w:rFonts w:ascii="Times New Roman" w:hAnsi="Times New Roman" w:cs="Times New Roman"/>
          <w:sz w:val="24"/>
          <w:szCs w:val="24"/>
        </w:rPr>
      </w:pPr>
      <w:r w:rsidRPr="00E318A8">
        <w:rPr>
          <w:rFonts w:ascii="Times New Roman" w:hAnsi="Times New Roman" w:cs="Times New Roman"/>
          <w:b/>
          <w:sz w:val="24"/>
          <w:szCs w:val="24"/>
        </w:rPr>
        <w:t>Работа г</w:t>
      </w:r>
      <w:r w:rsidR="00F36675" w:rsidRPr="00E318A8">
        <w:rPr>
          <w:rFonts w:ascii="Times New Roman" w:hAnsi="Times New Roman" w:cs="Times New Roman"/>
          <w:b/>
          <w:sz w:val="24"/>
          <w:szCs w:val="24"/>
        </w:rPr>
        <w:t>руппы:</w:t>
      </w:r>
      <w:r w:rsidR="00847A1D">
        <w:rPr>
          <w:rFonts w:ascii="Times New Roman" w:hAnsi="Times New Roman" w:cs="Times New Roman"/>
          <w:sz w:val="24"/>
          <w:szCs w:val="24"/>
        </w:rPr>
        <w:t xml:space="preserve">«Формирование единого образовательного пространства в системе дошкольного образования Мотыгинского района. </w:t>
      </w:r>
    </w:p>
    <w:p w:rsidR="00927DDE" w:rsidRDefault="00847A1D" w:rsidP="006D0243">
      <w:pPr>
        <w:tabs>
          <w:tab w:val="left" w:pos="1006"/>
        </w:tabs>
        <w:spacing w:after="0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 и образование – партнерство, доверие, ответственность».</w:t>
      </w:r>
    </w:p>
    <w:p w:rsidR="00927DDE" w:rsidRDefault="00927DDE" w:rsidP="006D0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Задачи, стоящие перед системой дошкольного образования:</w:t>
      </w:r>
    </w:p>
    <w:p w:rsidR="001524A6" w:rsidRDefault="00927DDE" w:rsidP="00545656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единого открытого образовательного пространства</w:t>
      </w:r>
      <w:r w:rsidR="00847A1D">
        <w:rPr>
          <w:rFonts w:ascii="Times New Roman" w:hAnsi="Times New Roman" w:cs="Times New Roman"/>
          <w:sz w:val="24"/>
          <w:szCs w:val="24"/>
        </w:rPr>
        <w:t xml:space="preserve"> через развитие направлений «Шахматы», «</w:t>
      </w:r>
      <w:r w:rsidR="001524A6">
        <w:rPr>
          <w:rFonts w:ascii="Times New Roman" w:hAnsi="Times New Roman" w:cs="Times New Roman"/>
          <w:sz w:val="24"/>
          <w:szCs w:val="24"/>
        </w:rPr>
        <w:t>Техническое творчество (конструирование)».</w:t>
      </w:r>
    </w:p>
    <w:p w:rsidR="00927DDE" w:rsidRDefault="001524A6" w:rsidP="00545656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Внедрение «Программы просвещения родителей» через актуальные и востребованные формы организации работы с родителями.</w:t>
      </w:r>
    </w:p>
    <w:p w:rsidR="001E1178" w:rsidRPr="001524A6" w:rsidRDefault="00E119F6" w:rsidP="00545656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119F6">
        <w:rPr>
          <w:rFonts w:ascii="Times New Roman" w:hAnsi="Times New Roman" w:cs="Times New Roman"/>
          <w:sz w:val="24"/>
          <w:szCs w:val="24"/>
        </w:rPr>
        <w:t>оздание единой методологии преподавания истории, начиная с дошкольных образовательных организаций  и заканчивая образовательными организациями высшего образования, а также содействию повышению роли семьи в историческом просвещении детей и молодежи, в том числе в целях сохранения памяти предков и обеспечения преемственности поколений.</w:t>
      </w:r>
    </w:p>
    <w:p w:rsidR="00927DDE" w:rsidRDefault="00927DDE" w:rsidP="00545656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доступного и качественного образования для детей до восьми лет</w:t>
      </w:r>
      <w:r w:rsidR="006D0243">
        <w:rPr>
          <w:rFonts w:ascii="Times New Roman" w:hAnsi="Times New Roman" w:cs="Times New Roman"/>
          <w:sz w:val="24"/>
          <w:szCs w:val="24"/>
        </w:rPr>
        <w:t>.</w:t>
      </w:r>
    </w:p>
    <w:p w:rsidR="00927DDE" w:rsidRDefault="00927DDE" w:rsidP="00545656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безопасной образовательной среды для сохранения и укрепления физического, психического здоровья, эмоционального благополучия </w:t>
      </w:r>
      <w:r w:rsidR="0035082A">
        <w:rPr>
          <w:rFonts w:ascii="Times New Roman" w:hAnsi="Times New Roman" w:cs="Times New Roman"/>
          <w:sz w:val="24"/>
          <w:szCs w:val="24"/>
        </w:rPr>
        <w:t>дошкольников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24A6" w:rsidRDefault="00927DDE" w:rsidP="00545656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внедрение элементов безопасной цифровой образовательной среды.</w:t>
      </w:r>
      <w:r w:rsidR="001E1178">
        <w:rPr>
          <w:rFonts w:ascii="Times New Roman" w:hAnsi="Times New Roman" w:cs="Times New Roman"/>
          <w:sz w:val="24"/>
          <w:szCs w:val="24"/>
        </w:rPr>
        <w:t xml:space="preserve"> Использование цифровых сервисов при организации работы с родителями.</w:t>
      </w:r>
    </w:p>
    <w:p w:rsidR="00E318A8" w:rsidRPr="00927DDE" w:rsidRDefault="00E318A8" w:rsidP="00A31E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DDE">
        <w:rPr>
          <w:rFonts w:ascii="Times New Roman" w:hAnsi="Times New Roman" w:cs="Times New Roman"/>
          <w:b/>
          <w:sz w:val="24"/>
          <w:szCs w:val="24"/>
        </w:rPr>
        <w:t>Модераторы/докладчики</w:t>
      </w:r>
    </w:p>
    <w:p w:rsidR="00E318A8" w:rsidRDefault="00E318A8" w:rsidP="00E318A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18A8">
        <w:rPr>
          <w:rFonts w:ascii="Times New Roman" w:hAnsi="Times New Roman" w:cs="Times New Roman"/>
          <w:sz w:val="24"/>
          <w:szCs w:val="24"/>
        </w:rPr>
        <w:t>Ведущий специалист МКУ «УО Мотыгинского района» по дошкольному образованию Корженевская Ю.А.</w:t>
      </w:r>
    </w:p>
    <w:p w:rsidR="00E318A8" w:rsidRDefault="00E318A8" w:rsidP="00E318A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18A8">
        <w:rPr>
          <w:rFonts w:ascii="Times New Roman" w:hAnsi="Times New Roman" w:cs="Times New Roman"/>
          <w:sz w:val="24"/>
          <w:szCs w:val="24"/>
        </w:rPr>
        <w:t>Заместитель заведу</w:t>
      </w:r>
      <w:r>
        <w:rPr>
          <w:rFonts w:ascii="Times New Roman" w:hAnsi="Times New Roman" w:cs="Times New Roman"/>
          <w:sz w:val="24"/>
          <w:szCs w:val="24"/>
        </w:rPr>
        <w:t>ющего по УМР МБДОУ детский сад «</w:t>
      </w:r>
      <w:r w:rsidRPr="00E318A8">
        <w:rPr>
          <w:rFonts w:ascii="Times New Roman" w:hAnsi="Times New Roman" w:cs="Times New Roman"/>
          <w:sz w:val="24"/>
          <w:szCs w:val="24"/>
        </w:rPr>
        <w:t>Ёлочка» п</w:t>
      </w:r>
      <w:r w:rsidR="0035082A" w:rsidRPr="00E318A8">
        <w:rPr>
          <w:rFonts w:ascii="Times New Roman" w:hAnsi="Times New Roman" w:cs="Times New Roman"/>
          <w:sz w:val="24"/>
          <w:szCs w:val="24"/>
        </w:rPr>
        <w:t>. М</w:t>
      </w:r>
      <w:r w:rsidRPr="00E318A8">
        <w:rPr>
          <w:rFonts w:ascii="Times New Roman" w:hAnsi="Times New Roman" w:cs="Times New Roman"/>
          <w:sz w:val="24"/>
          <w:szCs w:val="24"/>
        </w:rPr>
        <w:t>отыгино Лукьянова А.В.</w:t>
      </w:r>
    </w:p>
    <w:p w:rsidR="001E1178" w:rsidRDefault="001E1178" w:rsidP="001E117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18A8">
        <w:rPr>
          <w:rFonts w:ascii="Times New Roman" w:hAnsi="Times New Roman" w:cs="Times New Roman"/>
          <w:sz w:val="24"/>
          <w:szCs w:val="24"/>
        </w:rPr>
        <w:t>Заместитель заведу</w:t>
      </w:r>
      <w:r>
        <w:rPr>
          <w:rFonts w:ascii="Times New Roman" w:hAnsi="Times New Roman" w:cs="Times New Roman"/>
          <w:sz w:val="24"/>
          <w:szCs w:val="24"/>
        </w:rPr>
        <w:t xml:space="preserve">ющего МБДОУ </w:t>
      </w:r>
      <w:r w:rsidR="00E119F6">
        <w:rPr>
          <w:rFonts w:ascii="Times New Roman" w:hAnsi="Times New Roman" w:cs="Times New Roman"/>
          <w:sz w:val="24"/>
          <w:szCs w:val="24"/>
        </w:rPr>
        <w:t xml:space="preserve">Мотыгинский </w:t>
      </w:r>
      <w:r>
        <w:rPr>
          <w:rFonts w:ascii="Times New Roman" w:hAnsi="Times New Roman" w:cs="Times New Roman"/>
          <w:sz w:val="24"/>
          <w:szCs w:val="24"/>
        </w:rPr>
        <w:t>детский сад «</w:t>
      </w:r>
      <w:r w:rsidR="00E119F6">
        <w:rPr>
          <w:rFonts w:ascii="Times New Roman" w:hAnsi="Times New Roman" w:cs="Times New Roman"/>
          <w:sz w:val="24"/>
          <w:szCs w:val="24"/>
        </w:rPr>
        <w:t>Белочка» Гусева Л.И.</w:t>
      </w:r>
    </w:p>
    <w:p w:rsidR="001E1178" w:rsidRDefault="001E1178" w:rsidP="001E117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18A8">
        <w:rPr>
          <w:rFonts w:ascii="Times New Roman" w:hAnsi="Times New Roman" w:cs="Times New Roman"/>
          <w:sz w:val="24"/>
          <w:szCs w:val="24"/>
        </w:rPr>
        <w:t>Заместитель заведу</w:t>
      </w:r>
      <w:r>
        <w:rPr>
          <w:rFonts w:ascii="Times New Roman" w:hAnsi="Times New Roman" w:cs="Times New Roman"/>
          <w:sz w:val="24"/>
          <w:szCs w:val="24"/>
        </w:rPr>
        <w:t xml:space="preserve">ющего </w:t>
      </w:r>
      <w:r w:rsidR="00E119F6">
        <w:rPr>
          <w:rFonts w:ascii="Times New Roman" w:hAnsi="Times New Roman" w:cs="Times New Roman"/>
          <w:sz w:val="24"/>
          <w:szCs w:val="24"/>
        </w:rPr>
        <w:t xml:space="preserve">МБДОУ Раздолинский </w:t>
      </w:r>
      <w:r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r w:rsidR="00E119F6">
        <w:rPr>
          <w:rFonts w:ascii="Times New Roman" w:hAnsi="Times New Roman" w:cs="Times New Roman"/>
          <w:sz w:val="24"/>
          <w:szCs w:val="24"/>
        </w:rPr>
        <w:t>Умка</w:t>
      </w:r>
      <w:r w:rsidRPr="00E318A8">
        <w:rPr>
          <w:rFonts w:ascii="Times New Roman" w:hAnsi="Times New Roman" w:cs="Times New Roman"/>
          <w:sz w:val="24"/>
          <w:szCs w:val="24"/>
        </w:rPr>
        <w:t xml:space="preserve">» </w:t>
      </w:r>
      <w:r w:rsidR="00E119F6">
        <w:rPr>
          <w:rFonts w:ascii="Times New Roman" w:hAnsi="Times New Roman" w:cs="Times New Roman"/>
          <w:sz w:val="24"/>
          <w:szCs w:val="24"/>
        </w:rPr>
        <w:t>Сарычева Л.Г.</w:t>
      </w:r>
    </w:p>
    <w:p w:rsidR="001524A6" w:rsidRDefault="001524A6" w:rsidP="0054565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365E" w:rsidRPr="008F365E" w:rsidRDefault="00FC6EB0" w:rsidP="008F365E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65E">
        <w:rPr>
          <w:rFonts w:ascii="Times New Roman" w:hAnsi="Times New Roman" w:cs="Times New Roman"/>
          <w:sz w:val="24"/>
          <w:szCs w:val="24"/>
        </w:rPr>
        <w:t>Основные вопросы:</w:t>
      </w:r>
    </w:p>
    <w:p w:rsidR="00B67C32" w:rsidRPr="00B67C32" w:rsidRDefault="00F36675" w:rsidP="00A45C00">
      <w:pPr>
        <w:rPr>
          <w:rFonts w:ascii="Times New Roman" w:hAnsi="Times New Roman" w:cs="Times New Roman"/>
          <w:b/>
          <w:sz w:val="24"/>
          <w:szCs w:val="24"/>
        </w:rPr>
      </w:pPr>
      <w:r w:rsidRPr="00B67C32">
        <w:rPr>
          <w:rFonts w:ascii="Times New Roman" w:hAnsi="Times New Roman" w:cs="Times New Roman"/>
          <w:b/>
          <w:sz w:val="24"/>
          <w:szCs w:val="24"/>
        </w:rPr>
        <w:t>1</w:t>
      </w:r>
      <w:r w:rsidR="00A45C00" w:rsidRPr="00B67C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67C32" w:rsidRPr="00B67C32">
        <w:rPr>
          <w:rFonts w:ascii="Times New Roman" w:hAnsi="Times New Roman" w:cs="Times New Roman"/>
          <w:b/>
          <w:sz w:val="24"/>
          <w:szCs w:val="24"/>
        </w:rPr>
        <w:t>Приоритеты развития дошкольного образования</w:t>
      </w:r>
      <w:r w:rsidR="001524A6">
        <w:rPr>
          <w:rFonts w:ascii="Times New Roman" w:hAnsi="Times New Roman" w:cs="Times New Roman"/>
          <w:b/>
          <w:sz w:val="24"/>
          <w:szCs w:val="24"/>
        </w:rPr>
        <w:t>:</w:t>
      </w:r>
    </w:p>
    <w:p w:rsidR="00B67C32" w:rsidRPr="00A31EC9" w:rsidRDefault="00B67C32" w:rsidP="00545656">
      <w:pPr>
        <w:pStyle w:val="a6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0243">
        <w:rPr>
          <w:rFonts w:ascii="Times New Roman" w:hAnsi="Times New Roman" w:cs="Times New Roman"/>
          <w:sz w:val="24"/>
          <w:szCs w:val="24"/>
          <w:u w:val="single"/>
        </w:rPr>
        <w:lastRenderedPageBreak/>
        <w:t>Индивидуализация образовательного процесса в дошкольной образовательной организации</w:t>
      </w:r>
      <w:r w:rsidR="00A31EC9" w:rsidRPr="00A31EC9">
        <w:rPr>
          <w:rFonts w:ascii="Times New Roman" w:hAnsi="Times New Roman" w:cs="Times New Roman"/>
          <w:sz w:val="24"/>
          <w:szCs w:val="24"/>
        </w:rPr>
        <w:t>(ДОО предоставлено право выбора способов реализации образовательной деятельности в зависимости от конкретных условий, предпочтений педагогического коллектива ДОО и других участников образовательных отношений, а также с учетом индивидуальных особенностей обучающихся, специфики их потребностей и интересов, возрастных возможностей).</w:t>
      </w:r>
    </w:p>
    <w:p w:rsidR="00B67C32" w:rsidRPr="005672F2" w:rsidRDefault="00B67C32" w:rsidP="00545656">
      <w:pPr>
        <w:pStyle w:val="a6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0243">
        <w:rPr>
          <w:rFonts w:ascii="Times New Roman" w:hAnsi="Times New Roman" w:cs="Times New Roman"/>
          <w:color w:val="FF0000"/>
          <w:sz w:val="24"/>
          <w:szCs w:val="24"/>
          <w:u w:val="single"/>
        </w:rPr>
        <w:t>Развитие начал технического образования детей дошкольного возраста</w:t>
      </w:r>
      <w:r w:rsidR="003A4480" w:rsidRPr="003A4480">
        <w:rPr>
          <w:rFonts w:ascii="Times New Roman" w:hAnsi="Times New Roman" w:cs="Times New Roman"/>
          <w:sz w:val="24"/>
          <w:szCs w:val="24"/>
        </w:rPr>
        <w:t xml:space="preserve">Компетентность педагогов в обозначенной сфере деятельности означает их способность создавать либо обоснованно выбирать и качественно реализовывать образовательные программы технической направленности; способность максимально эффективно использовать образовательный ресурс имеющихся технических средств; владение технологиями развития творческих способностей детей (ТРИЗ, </w:t>
      </w:r>
      <w:proofErr w:type="spellStart"/>
      <w:r w:rsidR="003A4480" w:rsidRPr="003A4480">
        <w:rPr>
          <w:rFonts w:ascii="Times New Roman" w:hAnsi="Times New Roman" w:cs="Times New Roman"/>
          <w:sz w:val="24"/>
          <w:szCs w:val="24"/>
        </w:rPr>
        <w:t>энжиплэй</w:t>
      </w:r>
      <w:proofErr w:type="spellEnd"/>
      <w:r w:rsidR="003A4480" w:rsidRPr="003A4480">
        <w:rPr>
          <w:rFonts w:ascii="Times New Roman" w:hAnsi="Times New Roman" w:cs="Times New Roman"/>
          <w:sz w:val="24"/>
          <w:szCs w:val="24"/>
        </w:rPr>
        <w:t xml:space="preserve"> и др.); готовность последовательно</w:t>
      </w:r>
      <w:r w:rsidR="003A4480" w:rsidRPr="003A448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A4480" w:rsidRPr="003A4480">
        <w:rPr>
          <w:rFonts w:ascii="Times New Roman" w:hAnsi="Times New Roman" w:cs="Times New Roman"/>
          <w:sz w:val="24"/>
          <w:szCs w:val="24"/>
        </w:rPr>
        <w:t>амплифицировать</w:t>
      </w:r>
      <w:proofErr w:type="spellEnd"/>
      <w:r w:rsidR="003A4480" w:rsidRPr="003A4480">
        <w:rPr>
          <w:rFonts w:ascii="Times New Roman" w:hAnsi="Times New Roman" w:cs="Times New Roman"/>
          <w:sz w:val="24"/>
          <w:szCs w:val="24"/>
        </w:rPr>
        <w:t xml:space="preserve"> образовательную среду ДОО посредством привнесения в нее различных элементов, функционально моделирующих содержание технического развития детей и т.д</w:t>
      </w:r>
      <w:r w:rsidR="00E72D4E">
        <w:rPr>
          <w:rFonts w:ascii="Times New Roman" w:hAnsi="Times New Roman" w:cs="Times New Roman"/>
          <w:sz w:val="24"/>
          <w:szCs w:val="24"/>
        </w:rPr>
        <w:t>.</w:t>
      </w:r>
      <w:r w:rsidR="003A4480" w:rsidRPr="003A4480">
        <w:rPr>
          <w:rFonts w:ascii="Times New Roman" w:hAnsi="Times New Roman" w:cs="Times New Roman"/>
          <w:sz w:val="24"/>
          <w:szCs w:val="24"/>
        </w:rPr>
        <w:t>).</w:t>
      </w:r>
      <w:r w:rsidR="004F3CF5">
        <w:rPr>
          <w:rFonts w:ascii="Times New Roman" w:hAnsi="Times New Roman" w:cs="Times New Roman"/>
          <w:sz w:val="24"/>
          <w:szCs w:val="24"/>
        </w:rPr>
        <w:t xml:space="preserve"> Включение дошкольных образовательных учреждений Мотыгинского района в совместную дея</w:t>
      </w:r>
      <w:r w:rsidR="009F354B">
        <w:rPr>
          <w:rFonts w:ascii="Times New Roman" w:hAnsi="Times New Roman" w:cs="Times New Roman"/>
          <w:sz w:val="24"/>
          <w:szCs w:val="24"/>
        </w:rPr>
        <w:t>тельность</w:t>
      </w:r>
      <w:r w:rsidR="005672F2">
        <w:rPr>
          <w:rFonts w:ascii="Times New Roman" w:hAnsi="Times New Roman" w:cs="Times New Roman"/>
          <w:sz w:val="24"/>
          <w:szCs w:val="24"/>
        </w:rPr>
        <w:t xml:space="preserve"> по </w:t>
      </w:r>
      <w:r w:rsidR="009F354B">
        <w:rPr>
          <w:rFonts w:ascii="Times New Roman" w:hAnsi="Times New Roman" w:cs="Times New Roman"/>
          <w:sz w:val="24"/>
          <w:szCs w:val="24"/>
        </w:rPr>
        <w:t xml:space="preserve"> развит</w:t>
      </w:r>
      <w:r w:rsidR="005672F2">
        <w:rPr>
          <w:rFonts w:ascii="Times New Roman" w:hAnsi="Times New Roman" w:cs="Times New Roman"/>
          <w:sz w:val="24"/>
          <w:szCs w:val="24"/>
        </w:rPr>
        <w:t>ию</w:t>
      </w:r>
      <w:r w:rsidR="009F354B">
        <w:rPr>
          <w:rFonts w:ascii="Times New Roman" w:hAnsi="Times New Roman" w:cs="Times New Roman"/>
          <w:sz w:val="24"/>
          <w:szCs w:val="24"/>
        </w:rPr>
        <w:t xml:space="preserve"> начал техниче</w:t>
      </w:r>
      <w:r w:rsidR="004F3CF5">
        <w:rPr>
          <w:rFonts w:ascii="Times New Roman" w:hAnsi="Times New Roman" w:cs="Times New Roman"/>
          <w:sz w:val="24"/>
          <w:szCs w:val="24"/>
        </w:rPr>
        <w:t xml:space="preserve">ского творчества через </w:t>
      </w:r>
      <w:r w:rsidR="009F354B">
        <w:rPr>
          <w:rFonts w:ascii="Times New Roman" w:hAnsi="Times New Roman" w:cs="Times New Roman"/>
          <w:sz w:val="24"/>
          <w:szCs w:val="24"/>
        </w:rPr>
        <w:t xml:space="preserve">объединения вокруг региональной </w:t>
      </w:r>
      <w:r w:rsidR="005672F2">
        <w:rPr>
          <w:rFonts w:ascii="Times New Roman" w:hAnsi="Times New Roman" w:cs="Times New Roman"/>
          <w:sz w:val="24"/>
          <w:szCs w:val="24"/>
        </w:rPr>
        <w:t xml:space="preserve">базовой площадки </w:t>
      </w:r>
      <w:r w:rsidR="005672F2" w:rsidRPr="005672F2">
        <w:rPr>
          <w:rFonts w:ascii="Times New Roman" w:hAnsi="Times New Roman" w:cs="Times New Roman"/>
          <w:sz w:val="24"/>
          <w:szCs w:val="24"/>
        </w:rPr>
        <w:t>опережающих практик КК ИПК "Развитие технического творчества в ДОО"</w:t>
      </w:r>
      <w:r w:rsidR="005672F2">
        <w:rPr>
          <w:rFonts w:ascii="Times New Roman" w:hAnsi="Times New Roman" w:cs="Times New Roman"/>
          <w:sz w:val="24"/>
          <w:szCs w:val="24"/>
        </w:rPr>
        <w:t>, открытой на базе МБДОУ детский сад «Елочка» п.г.т. Мотыгино.</w:t>
      </w:r>
    </w:p>
    <w:p w:rsidR="00B67C32" w:rsidRPr="006D0243" w:rsidRDefault="00B67C32" w:rsidP="00545656">
      <w:pPr>
        <w:pStyle w:val="a6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4"/>
          <w:szCs w:val="24"/>
          <w:u w:val="single"/>
        </w:rPr>
      </w:pPr>
      <w:r w:rsidRPr="006D0243">
        <w:rPr>
          <w:rFonts w:ascii="Times New Roman" w:hAnsi="Times New Roman" w:cs="Times New Roman"/>
          <w:sz w:val="24"/>
          <w:szCs w:val="24"/>
          <w:u w:val="single"/>
        </w:rPr>
        <w:t>Сохранение и укрепление здор</w:t>
      </w:r>
      <w:r w:rsidR="00545656" w:rsidRPr="006D0243">
        <w:rPr>
          <w:rFonts w:ascii="Times New Roman" w:hAnsi="Times New Roman" w:cs="Times New Roman"/>
          <w:sz w:val="24"/>
          <w:szCs w:val="24"/>
          <w:u w:val="single"/>
        </w:rPr>
        <w:t>овья детей дошкольного возраста.</w:t>
      </w:r>
    </w:p>
    <w:p w:rsidR="005672F2" w:rsidRPr="005672F2" w:rsidRDefault="00B67C32" w:rsidP="00545656">
      <w:pPr>
        <w:pStyle w:val="a6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72F2">
        <w:rPr>
          <w:rFonts w:ascii="Times New Roman" w:hAnsi="Times New Roman" w:cs="Times New Roman"/>
          <w:sz w:val="24"/>
          <w:szCs w:val="24"/>
          <w:u w:val="single"/>
        </w:rPr>
        <w:t>Актуализация воспитательного потенциала в системе дошкольного образовани</w:t>
      </w:r>
      <w:proofErr w:type="gramStart"/>
      <w:r w:rsidRPr="005672F2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A31EC9" w:rsidRPr="00A31EC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31EC9" w:rsidRPr="00A31EC9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9F354B">
        <w:rPr>
          <w:rFonts w:ascii="Times New Roman" w:hAnsi="Times New Roman" w:cs="Times New Roman"/>
          <w:sz w:val="24"/>
          <w:szCs w:val="24"/>
        </w:rPr>
        <w:t>единого ядра</w:t>
      </w:r>
      <w:r w:rsidR="00A31EC9" w:rsidRPr="00A31EC9">
        <w:rPr>
          <w:rFonts w:ascii="Times New Roman" w:hAnsi="Times New Roman" w:cs="Times New Roman"/>
          <w:sz w:val="24"/>
          <w:szCs w:val="24"/>
        </w:rPr>
        <w:t>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</w:t>
      </w:r>
      <w:r w:rsidR="007068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7C32" w:rsidRDefault="005672F2" w:rsidP="00545656">
      <w:pPr>
        <w:pStyle w:val="a6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72F2">
        <w:rPr>
          <w:rFonts w:ascii="Times New Roman" w:hAnsi="Times New Roman" w:cs="Times New Roman"/>
          <w:sz w:val="24"/>
          <w:szCs w:val="24"/>
          <w:u w:val="single"/>
        </w:rPr>
        <w:t>Создание единой методологии преподавания истории, начиная с дошкольных образовательных организаций  и заканчивая образовательными организациями высшего образования, а также содействию повышению роли семьи в историческом просвещении детей и молодежи, в том числе в целях сохранения памяти предков и обеспечения преемственности поколений.</w:t>
      </w:r>
      <w:r w:rsidRPr="006D0243">
        <w:rPr>
          <w:rFonts w:ascii="Times New Roman" w:hAnsi="Times New Roman" w:cs="Times New Roman"/>
          <w:sz w:val="24"/>
          <w:szCs w:val="24"/>
        </w:rPr>
        <w:t xml:space="preserve">(Указ Президента Российской Федерации от 08.05.2024 г. № 314 </w:t>
      </w:r>
      <w:r w:rsidR="006D0243" w:rsidRPr="006D0243">
        <w:rPr>
          <w:rFonts w:ascii="Times New Roman" w:hAnsi="Times New Roman" w:cs="Times New Roman"/>
          <w:sz w:val="24"/>
          <w:szCs w:val="24"/>
        </w:rPr>
        <w:t>«</w:t>
      </w:r>
      <w:r w:rsidRPr="006D0243">
        <w:rPr>
          <w:rFonts w:ascii="Times New Roman" w:hAnsi="Times New Roman" w:cs="Times New Roman"/>
          <w:sz w:val="24"/>
          <w:szCs w:val="24"/>
        </w:rPr>
        <w:t>Об утверждении Основ государственной политики Российской Федерации в области исторического просвещения</w:t>
      </w:r>
      <w:r w:rsidR="006D0243" w:rsidRPr="006D0243">
        <w:rPr>
          <w:rFonts w:ascii="Times New Roman" w:hAnsi="Times New Roman" w:cs="Times New Roman"/>
          <w:sz w:val="24"/>
          <w:szCs w:val="24"/>
        </w:rPr>
        <w:t>»</w:t>
      </w:r>
      <w:r w:rsidRPr="006D0243">
        <w:rPr>
          <w:rFonts w:ascii="Times New Roman" w:hAnsi="Times New Roman" w:cs="Times New Roman"/>
          <w:sz w:val="24"/>
          <w:szCs w:val="24"/>
        </w:rPr>
        <w:t>).</w:t>
      </w:r>
    </w:p>
    <w:p w:rsidR="005672F2" w:rsidRPr="005672F2" w:rsidRDefault="005672F2" w:rsidP="00545656">
      <w:pPr>
        <w:pStyle w:val="a6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5672F2">
        <w:rPr>
          <w:rFonts w:ascii="Times New Roman" w:hAnsi="Times New Roman" w:cs="Times New Roman"/>
          <w:color w:val="FF0000"/>
          <w:sz w:val="24"/>
          <w:szCs w:val="24"/>
          <w:u w:val="single"/>
        </w:rPr>
        <w:t>Внедрение «Программы просвещения родителей» через актуальные и востребованные формы организации работы с родителями.</w:t>
      </w:r>
    </w:p>
    <w:p w:rsidR="005672F2" w:rsidRPr="005672F2" w:rsidRDefault="005672F2" w:rsidP="00545656">
      <w:pPr>
        <w:pStyle w:val="a6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5672F2">
        <w:rPr>
          <w:rFonts w:ascii="Times New Roman" w:hAnsi="Times New Roman" w:cs="Times New Roman"/>
          <w:color w:val="FF0000"/>
          <w:sz w:val="24"/>
          <w:szCs w:val="24"/>
          <w:u w:val="single"/>
        </w:rPr>
        <w:t>Развитие творческих, интеллектуальных способностей детей дошкольного возраста через реализацию программы «Шахматы» в ДОУ.</w:t>
      </w:r>
    </w:p>
    <w:p w:rsidR="00D64CEE" w:rsidRDefault="00D64C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Что необходимо учитывать при планировании и организации работы на 2024 – 2025 у.г.</w:t>
      </w:r>
    </w:p>
    <w:p w:rsidR="007D67DC" w:rsidRDefault="00D64CEE" w:rsidP="007D67D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год – «Год Семьи». Необходимо актуализировать формы включения родителей в образовательную  деятельность</w:t>
      </w:r>
      <w:r w:rsidR="007D67DC">
        <w:rPr>
          <w:rFonts w:ascii="Times New Roman" w:hAnsi="Times New Roman" w:cs="Times New Roman"/>
          <w:sz w:val="24"/>
          <w:szCs w:val="24"/>
        </w:rPr>
        <w:t>.</w:t>
      </w:r>
    </w:p>
    <w:p w:rsidR="00D64CEE" w:rsidRDefault="00CD24F9" w:rsidP="007D67D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90-летие </w:t>
      </w:r>
      <w:r w:rsidR="00D64CEE" w:rsidRPr="007D67DC">
        <w:rPr>
          <w:rFonts w:ascii="Times New Roman" w:hAnsi="Times New Roman" w:cs="Times New Roman"/>
          <w:sz w:val="24"/>
          <w:szCs w:val="24"/>
        </w:rPr>
        <w:t xml:space="preserve"> Красноярского края</w:t>
      </w:r>
      <w:r w:rsidR="007D67DC">
        <w:rPr>
          <w:rFonts w:ascii="Times New Roman" w:hAnsi="Times New Roman" w:cs="Times New Roman"/>
          <w:sz w:val="24"/>
          <w:szCs w:val="24"/>
        </w:rPr>
        <w:t xml:space="preserve"> (7 декабря 2024).</w:t>
      </w:r>
    </w:p>
    <w:p w:rsidR="007D67DC" w:rsidRDefault="007D67DC" w:rsidP="007D67D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D67DC">
        <w:rPr>
          <w:rFonts w:ascii="Times New Roman" w:hAnsi="Times New Roman" w:cs="Times New Roman"/>
          <w:sz w:val="24"/>
          <w:szCs w:val="24"/>
        </w:rPr>
        <w:t>100-летие Мотыгинского района</w:t>
      </w:r>
      <w:r w:rsidR="00FC6EDC">
        <w:rPr>
          <w:rFonts w:ascii="Times New Roman" w:hAnsi="Times New Roman" w:cs="Times New Roman"/>
          <w:sz w:val="24"/>
          <w:szCs w:val="24"/>
        </w:rPr>
        <w:t xml:space="preserve"> (</w:t>
      </w:r>
      <w:r w:rsidR="00FC6EDC" w:rsidRPr="007D67DC">
        <w:rPr>
          <w:rFonts w:ascii="Times New Roman" w:hAnsi="Times New Roman" w:cs="Times New Roman"/>
          <w:sz w:val="24"/>
          <w:szCs w:val="24"/>
        </w:rPr>
        <w:t>29 июня 2025 года</w:t>
      </w:r>
      <w:r w:rsidR="00FC6EDC">
        <w:rPr>
          <w:rFonts w:ascii="Times New Roman" w:hAnsi="Times New Roman" w:cs="Times New Roman"/>
          <w:sz w:val="24"/>
          <w:szCs w:val="24"/>
        </w:rPr>
        <w:t>).</w:t>
      </w:r>
    </w:p>
    <w:p w:rsidR="00FC6EDC" w:rsidRPr="007D67DC" w:rsidRDefault="00FC6EDC" w:rsidP="007D67D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 лет  Победы ВОВ (9 мая 2025)</w:t>
      </w:r>
    </w:p>
    <w:p w:rsidR="008E32B1" w:rsidRPr="00CD24F9" w:rsidRDefault="008E3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D24F9">
        <w:rPr>
          <w:rFonts w:ascii="Times New Roman" w:hAnsi="Times New Roman" w:cs="Times New Roman"/>
          <w:sz w:val="24"/>
          <w:szCs w:val="24"/>
        </w:rPr>
        <w:t xml:space="preserve"> определение имеющихся заделов и выстраивание траектории реализации мероприятий по определенным направлениям:</w:t>
      </w:r>
    </w:p>
    <w:tbl>
      <w:tblPr>
        <w:tblStyle w:val="a5"/>
        <w:tblW w:w="14850" w:type="dxa"/>
        <w:tblLook w:val="04A0"/>
      </w:tblPr>
      <w:tblGrid>
        <w:gridCol w:w="9606"/>
        <w:gridCol w:w="5244"/>
      </w:tblGrid>
      <w:tr w:rsidR="000D3F42" w:rsidRPr="00C850F6" w:rsidTr="000D3F42">
        <w:tc>
          <w:tcPr>
            <w:tcW w:w="9606" w:type="dxa"/>
          </w:tcPr>
          <w:p w:rsidR="000D3F42" w:rsidRPr="00C850F6" w:rsidRDefault="000D3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Имеющиеся заделы (положительный опыт)</w:t>
            </w:r>
          </w:p>
        </w:tc>
        <w:tc>
          <w:tcPr>
            <w:tcW w:w="5244" w:type="dxa"/>
          </w:tcPr>
          <w:p w:rsidR="000D3F42" w:rsidRPr="00C850F6" w:rsidRDefault="000D3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F6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="00D2194E" w:rsidRPr="00C850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850F6">
              <w:rPr>
                <w:rFonts w:ascii="Times New Roman" w:hAnsi="Times New Roman" w:cs="Times New Roman"/>
                <w:sz w:val="24"/>
                <w:szCs w:val="24"/>
              </w:rPr>
              <w:t>носители практики</w:t>
            </w:r>
            <w:r w:rsidR="00C850F6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</w:tr>
      <w:tr w:rsidR="00545656" w:rsidRPr="00C850F6" w:rsidTr="00BF5B34">
        <w:tc>
          <w:tcPr>
            <w:tcW w:w="14850" w:type="dxa"/>
            <w:gridSpan w:val="2"/>
          </w:tcPr>
          <w:p w:rsidR="00545656" w:rsidRPr="00C850F6" w:rsidRDefault="005456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50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 «Шахматы»</w:t>
            </w:r>
          </w:p>
        </w:tc>
      </w:tr>
      <w:tr w:rsidR="000D3F42" w:rsidRPr="00C850F6" w:rsidTr="000D3F42">
        <w:tc>
          <w:tcPr>
            <w:tcW w:w="9606" w:type="dxa"/>
          </w:tcPr>
          <w:p w:rsidR="000D3F42" w:rsidRPr="00C850F6" w:rsidRDefault="00545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F6">
              <w:rPr>
                <w:rFonts w:ascii="Times New Roman" w:hAnsi="Times New Roman" w:cs="Times New Roman"/>
                <w:sz w:val="24"/>
                <w:szCs w:val="24"/>
              </w:rPr>
              <w:t>Программа в рамках дополнительного образования реализовалась в 2023 – 2024 у.г. в 3-х дошкольных учреждениях.</w:t>
            </w:r>
          </w:p>
        </w:tc>
        <w:tc>
          <w:tcPr>
            <w:tcW w:w="5244" w:type="dxa"/>
          </w:tcPr>
          <w:p w:rsidR="000D3F42" w:rsidRPr="00C850F6" w:rsidRDefault="00545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F6">
              <w:rPr>
                <w:rFonts w:ascii="Times New Roman" w:hAnsi="Times New Roman" w:cs="Times New Roman"/>
                <w:sz w:val="24"/>
                <w:szCs w:val="24"/>
              </w:rPr>
              <w:t>МБДОУ Раздолинский детский сад «Умка», МБДОУ Мотыгинский детский сад «Белочка», МБДОУ Новоангарский детский сад «Золотой петушок»</w:t>
            </w:r>
          </w:p>
        </w:tc>
      </w:tr>
      <w:tr w:rsidR="000D3F42" w:rsidRPr="00C850F6" w:rsidTr="000D3F42">
        <w:tc>
          <w:tcPr>
            <w:tcW w:w="9606" w:type="dxa"/>
          </w:tcPr>
          <w:p w:rsidR="000D3F42" w:rsidRPr="00C850F6" w:rsidRDefault="00C85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F6">
              <w:rPr>
                <w:rFonts w:ascii="Times New Roman" w:hAnsi="Times New Roman" w:cs="Times New Roman"/>
                <w:sz w:val="24"/>
                <w:szCs w:val="24"/>
              </w:rPr>
              <w:t>Имеется разработанная программа дополнительного образования  «Шахматы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дошколят»</w:t>
            </w:r>
          </w:p>
        </w:tc>
        <w:tc>
          <w:tcPr>
            <w:tcW w:w="5244" w:type="dxa"/>
          </w:tcPr>
          <w:p w:rsidR="000D3F42" w:rsidRPr="00C850F6" w:rsidRDefault="00C85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«МЦДОД»</w:t>
            </w:r>
          </w:p>
        </w:tc>
      </w:tr>
      <w:tr w:rsidR="000D3F42" w:rsidRPr="00C850F6" w:rsidTr="000D3F42">
        <w:tc>
          <w:tcPr>
            <w:tcW w:w="9606" w:type="dxa"/>
          </w:tcPr>
          <w:p w:rsidR="00C850F6" w:rsidRPr="00C850F6" w:rsidRDefault="00C85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F6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МКУ «Управление образования Мотыгинского района» создан раздел «Шахматный всеобуч» </w:t>
            </w:r>
            <w:hyperlink r:id="rId8" w:history="1">
              <w:r w:rsidRPr="00C850F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http://uomotygino.ru/shakhmatnyy-vseobuch</w:t>
              </w:r>
            </w:hyperlink>
          </w:p>
          <w:p w:rsidR="000D3F42" w:rsidRPr="00C850F6" w:rsidRDefault="00C85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F6">
              <w:rPr>
                <w:rFonts w:ascii="Times New Roman" w:hAnsi="Times New Roman" w:cs="Times New Roman"/>
                <w:sz w:val="24"/>
                <w:szCs w:val="24"/>
              </w:rPr>
              <w:t>В данном разделе размещены организационные, методические и отчетные документы по реализации программы.</w:t>
            </w:r>
          </w:p>
        </w:tc>
        <w:tc>
          <w:tcPr>
            <w:tcW w:w="5244" w:type="dxa"/>
          </w:tcPr>
          <w:p w:rsidR="000D3F42" w:rsidRPr="00C850F6" w:rsidRDefault="00C85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«УО Мотыгинского района»</w:t>
            </w:r>
          </w:p>
        </w:tc>
      </w:tr>
      <w:tr w:rsidR="000D3F42" w:rsidRPr="00C850F6" w:rsidTr="000D3F42">
        <w:tc>
          <w:tcPr>
            <w:tcW w:w="9606" w:type="dxa"/>
          </w:tcPr>
          <w:p w:rsidR="000D3F42" w:rsidRPr="00C850F6" w:rsidRDefault="00C85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Наработан опыт проведения творческих конкурсов по направлению «Шахматы»</w:t>
            </w:r>
          </w:p>
        </w:tc>
        <w:tc>
          <w:tcPr>
            <w:tcW w:w="5244" w:type="dxa"/>
          </w:tcPr>
          <w:p w:rsidR="000D3F42" w:rsidRPr="00C850F6" w:rsidRDefault="000D3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0F6" w:rsidRPr="00C850F6" w:rsidTr="00F43E84">
        <w:tc>
          <w:tcPr>
            <w:tcW w:w="14850" w:type="dxa"/>
            <w:gridSpan w:val="2"/>
          </w:tcPr>
          <w:p w:rsidR="00051E38" w:rsidRDefault="00051E3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850F6" w:rsidRPr="00C850F6" w:rsidRDefault="00C85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Развитие начал технического образования детей дошкольного возраста</w:t>
            </w:r>
          </w:p>
        </w:tc>
      </w:tr>
      <w:tr w:rsidR="00545656" w:rsidRPr="00C850F6" w:rsidTr="000D3F42">
        <w:tc>
          <w:tcPr>
            <w:tcW w:w="9606" w:type="dxa"/>
          </w:tcPr>
          <w:p w:rsidR="00545656" w:rsidRPr="00C850F6" w:rsidRDefault="00C850F6" w:rsidP="00C85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базовая площадка </w:t>
            </w:r>
            <w:r w:rsidRPr="005672F2">
              <w:rPr>
                <w:rFonts w:ascii="Times New Roman" w:hAnsi="Times New Roman" w:cs="Times New Roman"/>
                <w:sz w:val="24"/>
                <w:szCs w:val="24"/>
              </w:rPr>
              <w:t>опережающих практик КК ИПК "Развитие технического творчества в ДОО"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545656" w:rsidRPr="00C850F6" w:rsidRDefault="00C85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«Елочка» п.г.т. Мотыгино.</w:t>
            </w:r>
          </w:p>
        </w:tc>
      </w:tr>
      <w:tr w:rsidR="00545656" w:rsidRPr="00C850F6" w:rsidTr="000D3F42">
        <w:tc>
          <w:tcPr>
            <w:tcW w:w="9606" w:type="dxa"/>
          </w:tcPr>
          <w:p w:rsidR="00545656" w:rsidRPr="00C850F6" w:rsidRDefault="00C850F6" w:rsidP="00C85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 всех образовательных организациях </w:t>
            </w:r>
            <w:r w:rsidR="00D64CEE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базы для реализации направления «Развитие начал технического творчества»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конструкторы и иные конструкторы, материал для конструирования, наличие в программе дошкольного образования раздела, определяющего организацию и содержание работы по конструированию.</w:t>
            </w:r>
            <w:proofErr w:type="gramEnd"/>
          </w:p>
        </w:tc>
        <w:tc>
          <w:tcPr>
            <w:tcW w:w="5244" w:type="dxa"/>
          </w:tcPr>
          <w:p w:rsidR="00545656" w:rsidRPr="00C850F6" w:rsidRDefault="0005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ДОУ Мотыгинского района </w:t>
            </w:r>
          </w:p>
        </w:tc>
      </w:tr>
      <w:tr w:rsidR="00D64CEE" w:rsidRPr="00C850F6" w:rsidTr="00515F66">
        <w:tc>
          <w:tcPr>
            <w:tcW w:w="14850" w:type="dxa"/>
            <w:gridSpan w:val="2"/>
          </w:tcPr>
          <w:p w:rsidR="00051E38" w:rsidRDefault="00051E38" w:rsidP="00D64CE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64CEE" w:rsidRPr="00D64CEE" w:rsidRDefault="00D64CEE" w:rsidP="00D64CE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4C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Внедрение «Программы просвещения родителей» через актуальные и востребованные формы организации работы с родителями.</w:t>
            </w:r>
          </w:p>
          <w:p w:rsidR="00D64CEE" w:rsidRPr="00C850F6" w:rsidRDefault="00D64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0F6" w:rsidRPr="00C850F6" w:rsidTr="000D3F42">
        <w:tc>
          <w:tcPr>
            <w:tcW w:w="9606" w:type="dxa"/>
          </w:tcPr>
          <w:p w:rsidR="00C850F6" w:rsidRPr="00C850F6" w:rsidRDefault="00D64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Представление рекомендаций родителям по вопросам воспитания развития детей дошкольного возраста, организации досуговой и развивающей деятельности. Предоставления информации о ресурсах, содержащих рекомендации по формированию «Осознанного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244" w:type="dxa"/>
          </w:tcPr>
          <w:p w:rsidR="00C850F6" w:rsidRPr="00C850F6" w:rsidRDefault="00D64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дошкольные организации размещают материалы на страницах официальных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пабликов</w:t>
            </w:r>
            <w:proofErr w:type="spellEnd"/>
            <w:r w:rsidR="0095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50F6" w:rsidRPr="00C850F6" w:rsidTr="000D3F42">
        <w:tc>
          <w:tcPr>
            <w:tcW w:w="9606" w:type="dxa"/>
          </w:tcPr>
          <w:p w:rsidR="00C850F6" w:rsidRPr="00C850F6" w:rsidRDefault="00D64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Функционирование «Родительского клуба» </w:t>
            </w:r>
          </w:p>
        </w:tc>
        <w:tc>
          <w:tcPr>
            <w:tcW w:w="5244" w:type="dxa"/>
          </w:tcPr>
          <w:p w:rsidR="00C850F6" w:rsidRPr="00C850F6" w:rsidRDefault="00D64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Новоангарский детский сад «Золотой петушок»</w:t>
            </w:r>
          </w:p>
        </w:tc>
      </w:tr>
      <w:tr w:rsidR="00C850F6" w:rsidRPr="00C850F6" w:rsidTr="000D3F42">
        <w:tc>
          <w:tcPr>
            <w:tcW w:w="9606" w:type="dxa"/>
          </w:tcPr>
          <w:p w:rsidR="00C850F6" w:rsidRPr="00C850F6" w:rsidRDefault="0005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Театральный  фестиваль </w:t>
            </w:r>
          </w:p>
        </w:tc>
        <w:tc>
          <w:tcPr>
            <w:tcW w:w="5244" w:type="dxa"/>
          </w:tcPr>
          <w:p w:rsidR="00C850F6" w:rsidRPr="00C850F6" w:rsidRDefault="0005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Раздолинский детский сад «Умка»</w:t>
            </w:r>
          </w:p>
        </w:tc>
      </w:tr>
      <w:tr w:rsidR="00C850F6" w:rsidRPr="00C850F6" w:rsidTr="000D3F42">
        <w:tc>
          <w:tcPr>
            <w:tcW w:w="9606" w:type="dxa"/>
          </w:tcPr>
          <w:p w:rsidR="00C850F6" w:rsidRPr="00C850F6" w:rsidRDefault="0005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Консультативные пункты в ДОУ</w:t>
            </w:r>
          </w:p>
        </w:tc>
        <w:tc>
          <w:tcPr>
            <w:tcW w:w="5244" w:type="dxa"/>
          </w:tcPr>
          <w:p w:rsidR="00C850F6" w:rsidRPr="00C850F6" w:rsidRDefault="0005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всех ДОУ Мотыгинского района</w:t>
            </w:r>
          </w:p>
        </w:tc>
      </w:tr>
    </w:tbl>
    <w:p w:rsidR="00051E38" w:rsidRDefault="00051E3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64CEE" w:rsidRPr="00CD24F9" w:rsidRDefault="00D64CE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D24F9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="00CD24F9" w:rsidRPr="00CD24F9">
        <w:rPr>
          <w:rFonts w:ascii="Times New Roman" w:hAnsi="Times New Roman" w:cs="Times New Roman"/>
          <w:color w:val="FF0000"/>
          <w:sz w:val="24"/>
          <w:szCs w:val="24"/>
        </w:rPr>
        <w:t xml:space="preserve"> «Шахматы»</w:t>
      </w:r>
    </w:p>
    <w:tbl>
      <w:tblPr>
        <w:tblStyle w:val="a5"/>
        <w:tblW w:w="14850" w:type="dxa"/>
        <w:tblLook w:val="04A0"/>
      </w:tblPr>
      <w:tblGrid>
        <w:gridCol w:w="7621"/>
        <w:gridCol w:w="3686"/>
        <w:gridCol w:w="2409"/>
        <w:gridCol w:w="1134"/>
      </w:tblGrid>
      <w:tr w:rsidR="00545656" w:rsidTr="00545656">
        <w:tc>
          <w:tcPr>
            <w:tcW w:w="7621" w:type="dxa"/>
          </w:tcPr>
          <w:p w:rsidR="00545656" w:rsidRDefault="00545656" w:rsidP="00E72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Меры – мероприятия (что планируется сделать, какие шаги необходимо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предпринять</w:t>
            </w:r>
            <w:r w:rsidR="00C850F6"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направлений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545656" w:rsidRDefault="00545656" w:rsidP="00E72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Планируемые результаты.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будет вовлечен.</w:t>
            </w:r>
            <w:proofErr w:type="gramEnd"/>
            <w:r w:rsidR="006D0243">
              <w:rPr>
                <w:rFonts w:ascii="Times New Roman" w:hAnsi="Times New Roman" w:cs="Times New Roman"/>
                <w:sz w:val="24"/>
                <w:szCs w:val="24"/>
              </w:rPr>
              <w:t xml:space="preserve"> Какие учреждения,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02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D0243">
              <w:rPr>
                <w:rFonts w:ascii="Times New Roman" w:hAnsi="Times New Roman" w:cs="Times New Roman"/>
                <w:sz w:val="24"/>
                <w:szCs w:val="24"/>
              </w:rPr>
              <w:t xml:space="preserve">артнеры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r w:rsidR="006D0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545656" w:rsidRDefault="00545656" w:rsidP="00E72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Степень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вовлеченности родителей</w:t>
            </w:r>
            <w:r w:rsidR="00D64CEE">
              <w:rPr>
                <w:rFonts w:ascii="Times New Roman" w:hAnsi="Times New Roman" w:cs="Times New Roman"/>
                <w:sz w:val="24"/>
                <w:szCs w:val="24"/>
              </w:rPr>
              <w:t xml:space="preserve"> (как вовлечь, через что).</w:t>
            </w:r>
          </w:p>
        </w:tc>
        <w:tc>
          <w:tcPr>
            <w:tcW w:w="1134" w:type="dxa"/>
          </w:tcPr>
          <w:p w:rsidR="00545656" w:rsidRDefault="006D0243" w:rsidP="00E72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545656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</w:tr>
      <w:tr w:rsidR="00545656" w:rsidTr="00545656">
        <w:tc>
          <w:tcPr>
            <w:tcW w:w="7621" w:type="dxa"/>
          </w:tcPr>
          <w:p w:rsidR="00545656" w:rsidRPr="00051E38" w:rsidRDefault="00051E38" w:rsidP="00051E38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стенгазет / плакатов </w:t>
            </w:r>
          </w:p>
        </w:tc>
        <w:tc>
          <w:tcPr>
            <w:tcW w:w="3686" w:type="dxa"/>
          </w:tcPr>
          <w:p w:rsidR="00545656" w:rsidRDefault="00051E38" w:rsidP="00F8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Педагоги/ родители/ дети</w:t>
            </w:r>
          </w:p>
        </w:tc>
        <w:tc>
          <w:tcPr>
            <w:tcW w:w="2409" w:type="dxa"/>
          </w:tcPr>
          <w:p w:rsidR="00545656" w:rsidRDefault="00545656" w:rsidP="00F83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656" w:rsidRDefault="00545656" w:rsidP="00F83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656" w:rsidTr="00545656">
        <w:tc>
          <w:tcPr>
            <w:tcW w:w="7621" w:type="dxa"/>
          </w:tcPr>
          <w:p w:rsidR="00545656" w:rsidRPr="00051E38" w:rsidRDefault="00051E38" w:rsidP="00051E38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лучшее оформление шахматной зоны в  ДОУ</w:t>
            </w:r>
          </w:p>
        </w:tc>
        <w:tc>
          <w:tcPr>
            <w:tcW w:w="3686" w:type="dxa"/>
          </w:tcPr>
          <w:p w:rsidR="00545656" w:rsidRDefault="00051E38" w:rsidP="00F8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Педагоги/ родители/ дети</w:t>
            </w:r>
          </w:p>
        </w:tc>
        <w:tc>
          <w:tcPr>
            <w:tcW w:w="2409" w:type="dxa"/>
          </w:tcPr>
          <w:p w:rsidR="00545656" w:rsidRDefault="00545656" w:rsidP="00F83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656" w:rsidRDefault="00051E38" w:rsidP="00F8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</w:tr>
      <w:tr w:rsidR="00545656" w:rsidTr="00545656">
        <w:tc>
          <w:tcPr>
            <w:tcW w:w="7621" w:type="dxa"/>
          </w:tcPr>
          <w:p w:rsidR="00545656" w:rsidRPr="00051E38" w:rsidRDefault="00051E38" w:rsidP="00051E38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«Шахматное дефиле»</w:t>
            </w:r>
          </w:p>
        </w:tc>
        <w:tc>
          <w:tcPr>
            <w:tcW w:w="3686" w:type="dxa"/>
          </w:tcPr>
          <w:p w:rsidR="00545656" w:rsidRDefault="000A7F45" w:rsidP="00F8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Педагоги/родители/дети</w:t>
            </w:r>
          </w:p>
        </w:tc>
        <w:tc>
          <w:tcPr>
            <w:tcW w:w="2409" w:type="dxa"/>
          </w:tcPr>
          <w:p w:rsidR="00545656" w:rsidRDefault="00545656" w:rsidP="00F83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656" w:rsidRDefault="000A7F45" w:rsidP="00F8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</w:tr>
      <w:tr w:rsidR="00545656" w:rsidTr="00545656">
        <w:tc>
          <w:tcPr>
            <w:tcW w:w="7621" w:type="dxa"/>
          </w:tcPr>
          <w:p w:rsidR="00545656" w:rsidRPr="000A7F45" w:rsidRDefault="000A7F45" w:rsidP="000A7F45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педагогов  на курсах повышения квалификации «Шахматы для  общего развития»</w:t>
            </w:r>
          </w:p>
        </w:tc>
        <w:tc>
          <w:tcPr>
            <w:tcW w:w="3686" w:type="dxa"/>
          </w:tcPr>
          <w:p w:rsidR="00545656" w:rsidRDefault="000A7F45" w:rsidP="000A7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поддержке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  «Вертикаль»</w:t>
            </w:r>
          </w:p>
        </w:tc>
        <w:tc>
          <w:tcPr>
            <w:tcW w:w="2409" w:type="dxa"/>
          </w:tcPr>
          <w:p w:rsidR="00545656" w:rsidRDefault="00545656" w:rsidP="00F83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656" w:rsidRDefault="000A7F45" w:rsidP="0095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r w:rsidR="00267C77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="00954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7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CD24F9" w:rsidRPr="00CD24F9" w:rsidRDefault="00CD24F9" w:rsidP="00CD24F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D24F9">
        <w:rPr>
          <w:rFonts w:ascii="Times New Roman" w:hAnsi="Times New Roman" w:cs="Times New Roman"/>
          <w:color w:val="FF0000"/>
          <w:sz w:val="24"/>
          <w:szCs w:val="24"/>
        </w:rPr>
        <w:t>2. «Развитие начал технического творчества»</w:t>
      </w:r>
    </w:p>
    <w:tbl>
      <w:tblPr>
        <w:tblStyle w:val="a5"/>
        <w:tblW w:w="14850" w:type="dxa"/>
        <w:tblLook w:val="04A0"/>
      </w:tblPr>
      <w:tblGrid>
        <w:gridCol w:w="7592"/>
        <w:gridCol w:w="3675"/>
        <w:gridCol w:w="2405"/>
        <w:gridCol w:w="1178"/>
      </w:tblGrid>
      <w:tr w:rsidR="00CD24F9" w:rsidTr="000A7F45">
        <w:tc>
          <w:tcPr>
            <w:tcW w:w="7592" w:type="dxa"/>
          </w:tcPr>
          <w:p w:rsidR="00CD24F9" w:rsidRDefault="00CD24F9" w:rsidP="00E72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– мероприятия (что планируется сделать, какие шаги необходимо предпринять для реализации направлений)</w:t>
            </w:r>
          </w:p>
        </w:tc>
        <w:tc>
          <w:tcPr>
            <w:tcW w:w="3675" w:type="dxa"/>
          </w:tcPr>
          <w:p w:rsidR="00CD24F9" w:rsidRDefault="00CD24F9" w:rsidP="00E72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(Кто будет вовлечен.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6D0243">
              <w:rPr>
                <w:rFonts w:ascii="Times New Roman" w:hAnsi="Times New Roman" w:cs="Times New Roman"/>
                <w:sz w:val="24"/>
                <w:szCs w:val="24"/>
              </w:rPr>
              <w:t xml:space="preserve">акие учреждения, </w:t>
            </w:r>
            <w:r w:rsidR="0035082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35082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35082A">
              <w:rPr>
                <w:rFonts w:ascii="Times New Roman" w:hAnsi="Times New Roman" w:cs="Times New Roman"/>
                <w:sz w:val="24"/>
                <w:szCs w:val="24"/>
              </w:rPr>
              <w:t xml:space="preserve">артнеры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r w:rsidR="006D0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5" w:type="dxa"/>
          </w:tcPr>
          <w:p w:rsidR="00CD24F9" w:rsidRDefault="00CD24F9" w:rsidP="00E72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вовлеченности родителей (как вовлечь, через что).</w:t>
            </w:r>
          </w:p>
        </w:tc>
        <w:tc>
          <w:tcPr>
            <w:tcW w:w="1178" w:type="dxa"/>
          </w:tcPr>
          <w:p w:rsidR="00CD24F9" w:rsidRDefault="006D0243" w:rsidP="00E72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D24F9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</w:tr>
      <w:tr w:rsidR="00CD24F9" w:rsidTr="000A7F45">
        <w:tc>
          <w:tcPr>
            <w:tcW w:w="7592" w:type="dxa"/>
          </w:tcPr>
          <w:p w:rsidR="00CD24F9" w:rsidRPr="000A7F45" w:rsidRDefault="000A7F45" w:rsidP="000A7F45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ВКС  «</w:t>
            </w:r>
            <w:proofErr w:type="spellStart"/>
            <w:r w:rsidRPr="000A7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Самопрезентации</w:t>
            </w:r>
            <w:proofErr w:type="spellEnd"/>
            <w:r w:rsidRPr="000A7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ДОУ»</w:t>
            </w:r>
          </w:p>
        </w:tc>
        <w:tc>
          <w:tcPr>
            <w:tcW w:w="3675" w:type="dxa"/>
          </w:tcPr>
          <w:p w:rsidR="000A7F45" w:rsidRDefault="000A7F45" w:rsidP="00AD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 Мотыгинского района.</w:t>
            </w:r>
          </w:p>
          <w:p w:rsidR="000A7F45" w:rsidRDefault="00954D07" w:rsidP="00AD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целями и задачами, планом работы, имеющимися ресурсами ДОУ.</w:t>
            </w:r>
          </w:p>
        </w:tc>
        <w:tc>
          <w:tcPr>
            <w:tcW w:w="2405" w:type="dxa"/>
          </w:tcPr>
          <w:p w:rsidR="00CD24F9" w:rsidRDefault="00CD24F9" w:rsidP="00AD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CD24F9" w:rsidRDefault="000A7F45" w:rsidP="00AD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</w:tr>
      <w:tr w:rsidR="00CD24F9" w:rsidTr="000A7F45">
        <w:tc>
          <w:tcPr>
            <w:tcW w:w="7592" w:type="dxa"/>
          </w:tcPr>
          <w:p w:rsidR="00CD24F9" w:rsidRPr="000A7F45" w:rsidRDefault="000A7F45" w:rsidP="000A7F45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технического творчества</w:t>
            </w:r>
          </w:p>
        </w:tc>
        <w:tc>
          <w:tcPr>
            <w:tcW w:w="3675" w:type="dxa"/>
          </w:tcPr>
          <w:p w:rsidR="00CD24F9" w:rsidRDefault="000A7F45" w:rsidP="00AD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опыта работы МБДОУ «Елочка»</w:t>
            </w:r>
          </w:p>
        </w:tc>
        <w:tc>
          <w:tcPr>
            <w:tcW w:w="2405" w:type="dxa"/>
          </w:tcPr>
          <w:p w:rsidR="00CD24F9" w:rsidRDefault="00CD24F9" w:rsidP="00AD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CD24F9" w:rsidRDefault="000A7F45" w:rsidP="00AD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</w:tr>
      <w:tr w:rsidR="00CD24F9" w:rsidTr="000A7F45">
        <w:tc>
          <w:tcPr>
            <w:tcW w:w="7592" w:type="dxa"/>
          </w:tcPr>
          <w:p w:rsidR="00CD24F9" w:rsidRPr="000A7F45" w:rsidRDefault="000A7F45" w:rsidP="000A7F45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7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ВКС «Обзор проведенных мероприятий»</w:t>
            </w:r>
          </w:p>
        </w:tc>
        <w:tc>
          <w:tcPr>
            <w:tcW w:w="3675" w:type="dxa"/>
          </w:tcPr>
          <w:p w:rsidR="00CD24F9" w:rsidRDefault="000A7F45" w:rsidP="00AD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 демонстрируют проведенные мероприятия согласно тематике СМО</w:t>
            </w:r>
          </w:p>
        </w:tc>
        <w:tc>
          <w:tcPr>
            <w:tcW w:w="2405" w:type="dxa"/>
          </w:tcPr>
          <w:p w:rsidR="00CD24F9" w:rsidRDefault="00CD24F9" w:rsidP="00AD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CD24F9" w:rsidRDefault="000A7F45" w:rsidP="00AD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</w:tr>
      <w:tr w:rsidR="00CD24F9" w:rsidTr="000A7F45">
        <w:tc>
          <w:tcPr>
            <w:tcW w:w="7592" w:type="dxa"/>
          </w:tcPr>
          <w:p w:rsidR="000A7F45" w:rsidRPr="000A7F45" w:rsidRDefault="000A7F45" w:rsidP="000A7F45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Районное мероприятие </w:t>
            </w:r>
            <w:proofErr w:type="spellStart"/>
            <w:r w:rsidRPr="000A7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Лего-турнир</w:t>
            </w:r>
            <w:proofErr w:type="spellEnd"/>
            <w:r w:rsidRPr="000A7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0A7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Лего-мастера</w:t>
            </w:r>
            <w:proofErr w:type="spellEnd"/>
            <w:r w:rsidRPr="000A7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CD24F9" w:rsidRDefault="00CD24F9" w:rsidP="00AD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CD24F9" w:rsidRDefault="000A7F45" w:rsidP="00AD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/ дети/ родители.</w:t>
            </w:r>
          </w:p>
          <w:p w:rsidR="000A7F45" w:rsidRDefault="000A7F45" w:rsidP="00AD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Мотыгинская спортивная школа</w:t>
            </w:r>
          </w:p>
        </w:tc>
        <w:tc>
          <w:tcPr>
            <w:tcW w:w="2405" w:type="dxa"/>
          </w:tcPr>
          <w:p w:rsidR="00CD24F9" w:rsidRDefault="00CD24F9" w:rsidP="00AD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CD24F9" w:rsidRDefault="000A7F45" w:rsidP="00AD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</w:tr>
    </w:tbl>
    <w:p w:rsidR="00CD24F9" w:rsidRPr="00CD24F9" w:rsidRDefault="00CD24F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D24F9">
        <w:rPr>
          <w:rFonts w:ascii="Times New Roman" w:hAnsi="Times New Roman" w:cs="Times New Roman"/>
          <w:color w:val="FF0000"/>
          <w:sz w:val="24"/>
          <w:szCs w:val="24"/>
        </w:rPr>
        <w:t>3. «Реализация Программы просвещения родителей»</w:t>
      </w:r>
    </w:p>
    <w:tbl>
      <w:tblPr>
        <w:tblStyle w:val="a5"/>
        <w:tblW w:w="14850" w:type="dxa"/>
        <w:tblLook w:val="04A0"/>
      </w:tblPr>
      <w:tblGrid>
        <w:gridCol w:w="7593"/>
        <w:gridCol w:w="3674"/>
        <w:gridCol w:w="2405"/>
        <w:gridCol w:w="1178"/>
      </w:tblGrid>
      <w:tr w:rsidR="00CD24F9" w:rsidTr="00267C77">
        <w:tc>
          <w:tcPr>
            <w:tcW w:w="7593" w:type="dxa"/>
          </w:tcPr>
          <w:p w:rsidR="00CD24F9" w:rsidRPr="00E72D4E" w:rsidRDefault="00CD24F9" w:rsidP="00E72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D4E">
              <w:rPr>
                <w:rFonts w:ascii="Times New Roman" w:hAnsi="Times New Roman" w:cs="Times New Roman"/>
                <w:sz w:val="24"/>
                <w:szCs w:val="24"/>
              </w:rPr>
              <w:t>Меры – мероприятия (что планируется сделать, какие шаги необходимо предпринять для реализации направлений)</w:t>
            </w:r>
          </w:p>
        </w:tc>
        <w:tc>
          <w:tcPr>
            <w:tcW w:w="3674" w:type="dxa"/>
          </w:tcPr>
          <w:p w:rsidR="00CD24F9" w:rsidRPr="00E72D4E" w:rsidRDefault="00CD24F9" w:rsidP="00E72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D4E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результаты. </w:t>
            </w:r>
            <w:proofErr w:type="gramStart"/>
            <w:r w:rsidRPr="00E72D4E">
              <w:rPr>
                <w:rFonts w:ascii="Times New Roman" w:hAnsi="Times New Roman" w:cs="Times New Roman"/>
                <w:sz w:val="24"/>
                <w:szCs w:val="24"/>
              </w:rPr>
              <w:t>(Кто бу</w:t>
            </w:r>
            <w:r w:rsidR="006D0243">
              <w:rPr>
                <w:rFonts w:ascii="Times New Roman" w:hAnsi="Times New Roman" w:cs="Times New Roman"/>
                <w:sz w:val="24"/>
                <w:szCs w:val="24"/>
              </w:rPr>
              <w:t>дет вовлечен.</w:t>
            </w:r>
            <w:proofErr w:type="gramEnd"/>
            <w:r w:rsidR="006D0243">
              <w:rPr>
                <w:rFonts w:ascii="Times New Roman" w:hAnsi="Times New Roman" w:cs="Times New Roman"/>
                <w:sz w:val="24"/>
                <w:szCs w:val="24"/>
              </w:rPr>
              <w:t xml:space="preserve"> Какие учреждения, соц</w:t>
            </w:r>
            <w:proofErr w:type="gramStart"/>
            <w:r w:rsidR="006D024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6D0243">
              <w:rPr>
                <w:rFonts w:ascii="Times New Roman" w:hAnsi="Times New Roman" w:cs="Times New Roman"/>
                <w:sz w:val="24"/>
                <w:szCs w:val="24"/>
              </w:rPr>
              <w:t xml:space="preserve">артнеры и </w:t>
            </w:r>
            <w:r w:rsidRPr="00E72D4E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r w:rsidR="006D0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2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5" w:type="dxa"/>
          </w:tcPr>
          <w:p w:rsidR="00CD24F9" w:rsidRPr="00E72D4E" w:rsidRDefault="00CD24F9" w:rsidP="00E72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D4E">
              <w:rPr>
                <w:rFonts w:ascii="Times New Roman" w:hAnsi="Times New Roman" w:cs="Times New Roman"/>
                <w:sz w:val="24"/>
                <w:szCs w:val="24"/>
              </w:rPr>
              <w:t>Степень вовлеченности родителей (как вовлечь, через что).</w:t>
            </w:r>
          </w:p>
        </w:tc>
        <w:tc>
          <w:tcPr>
            <w:tcW w:w="1178" w:type="dxa"/>
          </w:tcPr>
          <w:p w:rsidR="00CD24F9" w:rsidRPr="00E72D4E" w:rsidRDefault="006D0243" w:rsidP="00E72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D24F9" w:rsidRPr="00E72D4E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</w:tr>
      <w:tr w:rsidR="00CD24F9" w:rsidTr="00267C77">
        <w:tc>
          <w:tcPr>
            <w:tcW w:w="7593" w:type="dxa"/>
          </w:tcPr>
          <w:p w:rsidR="00CD24F9" w:rsidRPr="00267C77" w:rsidRDefault="000A7F45" w:rsidP="00267C77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7C77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Прохождения курсов повышения квалификации </w:t>
            </w:r>
            <w:r w:rsidR="00267C77" w:rsidRPr="00267C77">
              <w:rPr>
                <w:rFonts w:ascii="Times New Roman" w:hAnsi="Times New Roman" w:cs="Times New Roman"/>
                <w:sz w:val="24"/>
                <w:szCs w:val="24"/>
              </w:rPr>
              <w:t>по просвещению родителей</w:t>
            </w:r>
          </w:p>
        </w:tc>
        <w:tc>
          <w:tcPr>
            <w:tcW w:w="3674" w:type="dxa"/>
          </w:tcPr>
          <w:p w:rsidR="00CD24F9" w:rsidRDefault="00267C77" w:rsidP="00AD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405" w:type="dxa"/>
          </w:tcPr>
          <w:p w:rsidR="00CD24F9" w:rsidRDefault="00CD24F9" w:rsidP="00AD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CD24F9" w:rsidRDefault="00267C77" w:rsidP="00AD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уч. года</w:t>
            </w:r>
          </w:p>
        </w:tc>
      </w:tr>
      <w:tr w:rsidR="00267C77" w:rsidTr="00267C77">
        <w:tc>
          <w:tcPr>
            <w:tcW w:w="7593" w:type="dxa"/>
          </w:tcPr>
          <w:p w:rsidR="00267C77" w:rsidRPr="00267C77" w:rsidRDefault="00267C77" w:rsidP="00267C77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Анкетирование родителей </w:t>
            </w:r>
          </w:p>
        </w:tc>
        <w:tc>
          <w:tcPr>
            <w:tcW w:w="3674" w:type="dxa"/>
          </w:tcPr>
          <w:p w:rsidR="00267C77" w:rsidRDefault="00267C77" w:rsidP="00AD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/родители</w:t>
            </w:r>
          </w:p>
        </w:tc>
        <w:tc>
          <w:tcPr>
            <w:tcW w:w="2405" w:type="dxa"/>
          </w:tcPr>
          <w:p w:rsidR="00267C77" w:rsidRDefault="00267C77" w:rsidP="00AD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267C77" w:rsidRDefault="00267C77" w:rsidP="00AD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  <w:bookmarkStart w:id="0" w:name="_GoBack"/>
            <w:bookmarkEnd w:id="0"/>
          </w:p>
        </w:tc>
      </w:tr>
      <w:tr w:rsidR="00CD24F9" w:rsidTr="00267C77">
        <w:tc>
          <w:tcPr>
            <w:tcW w:w="7593" w:type="dxa"/>
          </w:tcPr>
          <w:p w:rsidR="00CD24F9" w:rsidRPr="00267C77" w:rsidRDefault="00267C77" w:rsidP="00267C77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план/ программу просвещения родителей</w:t>
            </w:r>
          </w:p>
        </w:tc>
        <w:tc>
          <w:tcPr>
            <w:tcW w:w="3674" w:type="dxa"/>
          </w:tcPr>
          <w:p w:rsidR="00CD24F9" w:rsidRDefault="00267C77" w:rsidP="00AD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405" w:type="dxa"/>
          </w:tcPr>
          <w:p w:rsidR="00CD24F9" w:rsidRDefault="00CD24F9" w:rsidP="00AD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CD24F9" w:rsidRDefault="00267C77" w:rsidP="00AD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</w:tr>
    </w:tbl>
    <w:p w:rsidR="00927DDE" w:rsidRDefault="00AC0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8E32B1" w:rsidRPr="008E32B1" w:rsidRDefault="008E3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Задачи, стоящие перед системой образова</w:t>
      </w:r>
      <w:r w:rsidR="00CD24F9">
        <w:rPr>
          <w:rFonts w:ascii="Times New Roman" w:hAnsi="Times New Roman" w:cs="Times New Roman"/>
          <w:sz w:val="24"/>
          <w:szCs w:val="24"/>
        </w:rPr>
        <w:t>ния на 2024 – 2025</w:t>
      </w:r>
      <w:r>
        <w:rPr>
          <w:rFonts w:ascii="Times New Roman" w:hAnsi="Times New Roman" w:cs="Times New Roman"/>
          <w:sz w:val="24"/>
          <w:szCs w:val="24"/>
        </w:rPr>
        <w:t xml:space="preserve"> год и дальнейшую перспективу (для включения в резолюцию Августовского педагогического совета).</w:t>
      </w:r>
    </w:p>
    <w:p w:rsidR="00927DDE" w:rsidRPr="00927DDE" w:rsidRDefault="00927DDE" w:rsidP="0053092A">
      <w:pPr>
        <w:pStyle w:val="a6"/>
        <w:numPr>
          <w:ilvl w:val="0"/>
          <w:numId w:val="5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поиск новых, современных приемов и методов взаимодействия педагога с родителями (законными представителями), направленных на повышение активности родителей как полноправных участников образовательного процесса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D2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Организовать </w:t>
      </w:r>
      <w:r w:rsidR="005309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систему </w:t>
      </w:r>
      <w:r w:rsidR="00CD2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мероприяти</w:t>
      </w:r>
      <w:r w:rsidR="005309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="00CD2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рамках реализации «Программы просвещения родителей»</w:t>
      </w:r>
      <w:r w:rsidR="005309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том числе через размещение информации на страницах </w:t>
      </w:r>
      <w:proofErr w:type="spellStart"/>
      <w:r w:rsidR="005309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Госпабликов</w:t>
      </w:r>
      <w:proofErr w:type="spellEnd"/>
      <w:r w:rsidR="005309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сайтов, родительских группах «</w:t>
      </w:r>
      <w:proofErr w:type="spellStart"/>
      <w:r w:rsidR="005309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Сферум</w:t>
      </w:r>
      <w:proofErr w:type="spellEnd"/>
      <w:r w:rsidR="005309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927DDE" w:rsidRPr="00927DDE" w:rsidRDefault="00927DDE" w:rsidP="0053092A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7DDE" w:rsidRPr="00927DDE" w:rsidRDefault="00927DDE" w:rsidP="0053092A">
      <w:pPr>
        <w:pStyle w:val="a6"/>
        <w:numPr>
          <w:ilvl w:val="0"/>
          <w:numId w:val="5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Продолжать работу по обогащению предметно-пространственной среды элементами, стимулирующими познавательную, эмоциональную, двигательную деятельность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том числе с использованием технологии «говорящие стены», проектной и исследовательской деятельности, технологии </w:t>
      </w:r>
      <w:proofErr w:type="spellStart"/>
      <w:r w:rsidRPr="003A4480">
        <w:rPr>
          <w:rFonts w:ascii="Times New Roman" w:hAnsi="Times New Roman" w:cs="Times New Roman"/>
          <w:sz w:val="24"/>
          <w:szCs w:val="24"/>
        </w:rPr>
        <w:t>энжиплэй</w:t>
      </w:r>
      <w:proofErr w:type="spellEnd"/>
      <w:r>
        <w:rPr>
          <w:rFonts w:ascii="Times New Roman" w:hAnsi="Times New Roman" w:cs="Times New Roman"/>
          <w:sz w:val="24"/>
          <w:szCs w:val="24"/>
        </w:rPr>
        <w:t>, методов и приемов развития начал технического образования (</w:t>
      </w:r>
      <w:r w:rsidR="00216037">
        <w:rPr>
          <w:rFonts w:ascii="Times New Roman" w:hAnsi="Times New Roman" w:cs="Times New Roman"/>
          <w:sz w:val="24"/>
          <w:szCs w:val="24"/>
        </w:rPr>
        <w:t>различные виды конструирования)</w:t>
      </w:r>
      <w:proofErr w:type="gramStart"/>
      <w:r w:rsidR="00216037">
        <w:rPr>
          <w:rFonts w:ascii="Times New Roman" w:hAnsi="Times New Roman" w:cs="Times New Roman"/>
          <w:sz w:val="24"/>
          <w:szCs w:val="24"/>
        </w:rPr>
        <w:t>.</w:t>
      </w:r>
      <w:r w:rsidR="00CD24F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CD24F9">
        <w:rPr>
          <w:rFonts w:ascii="Times New Roman" w:hAnsi="Times New Roman" w:cs="Times New Roman"/>
          <w:sz w:val="24"/>
          <w:szCs w:val="24"/>
        </w:rPr>
        <w:t xml:space="preserve">рганизовать взаимодействие внутри муниципалитета между ДОУ и региональной площадкой </w:t>
      </w:r>
      <w:r w:rsidR="00CD24F9" w:rsidRPr="005672F2">
        <w:rPr>
          <w:rFonts w:ascii="Times New Roman" w:hAnsi="Times New Roman" w:cs="Times New Roman"/>
          <w:sz w:val="24"/>
          <w:szCs w:val="24"/>
        </w:rPr>
        <w:t xml:space="preserve">опережающих практик КК ИПК </w:t>
      </w:r>
      <w:r w:rsidR="00CD24F9">
        <w:rPr>
          <w:rFonts w:ascii="Times New Roman" w:hAnsi="Times New Roman" w:cs="Times New Roman"/>
          <w:sz w:val="24"/>
          <w:szCs w:val="24"/>
        </w:rPr>
        <w:t>«</w:t>
      </w:r>
      <w:r w:rsidR="00CD24F9" w:rsidRPr="005672F2">
        <w:rPr>
          <w:rFonts w:ascii="Times New Roman" w:hAnsi="Times New Roman" w:cs="Times New Roman"/>
          <w:sz w:val="24"/>
          <w:szCs w:val="24"/>
        </w:rPr>
        <w:t>Развити</w:t>
      </w:r>
      <w:r w:rsidR="00CD24F9">
        <w:rPr>
          <w:rFonts w:ascii="Times New Roman" w:hAnsi="Times New Roman" w:cs="Times New Roman"/>
          <w:sz w:val="24"/>
          <w:szCs w:val="24"/>
        </w:rPr>
        <w:t>е технического творчества в ДОО» (МБДОУ детский сад «Елочка» п.г.т. Мотыгино.</w:t>
      </w:r>
    </w:p>
    <w:p w:rsidR="00927DDE" w:rsidRPr="00B93A6B" w:rsidRDefault="00927DDE" w:rsidP="0053092A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7DDE" w:rsidRDefault="00CD24F9" w:rsidP="0053092A">
      <w:pPr>
        <w:pStyle w:val="a6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Организовать работу по реализации программы «Шахматы для дошколят» во всех ДОУ Мотыгинского района.</w:t>
      </w:r>
    </w:p>
    <w:p w:rsidR="00927DDE" w:rsidRPr="00927DDE" w:rsidRDefault="00927DDE" w:rsidP="0053092A">
      <w:pPr>
        <w:pStyle w:val="a6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037" w:rsidRPr="00216037" w:rsidRDefault="00216037" w:rsidP="005309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16037" w:rsidRDefault="00CD24F9" w:rsidP="0053092A">
      <w:pPr>
        <w:pStyle w:val="a6"/>
        <w:numPr>
          <w:ilvl w:val="0"/>
          <w:numId w:val="5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работу по включению педагогов в систему непрерывного профессионального развития, в том числе через разработку и реализацию ИОМ по направлениям: «Шахматы», «Программа просвещения родителей», «Развитие начал технического творчества». При разработке и реализации ИОМ обращать внимание на освоение программ курсов повышения квалификации по приоритетным направлениям.</w:t>
      </w:r>
    </w:p>
    <w:p w:rsidR="0021753F" w:rsidRDefault="0021753F" w:rsidP="0021753F">
      <w:pPr>
        <w:pStyle w:val="a6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CD24F9" w:rsidRDefault="00CD24F9" w:rsidP="0053092A">
      <w:pPr>
        <w:pStyle w:val="a6"/>
        <w:numPr>
          <w:ilvl w:val="0"/>
          <w:numId w:val="5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участие в актуальных</w:t>
      </w:r>
      <w:r w:rsidR="0021753F">
        <w:rPr>
          <w:rFonts w:ascii="Times New Roman" w:hAnsi="Times New Roman" w:cs="Times New Roman"/>
          <w:sz w:val="24"/>
          <w:szCs w:val="24"/>
        </w:rPr>
        <w:t xml:space="preserve"> мероприятиях, посвя</w:t>
      </w:r>
      <w:r w:rsidR="0053092A">
        <w:rPr>
          <w:rFonts w:ascii="Times New Roman" w:hAnsi="Times New Roman" w:cs="Times New Roman"/>
          <w:sz w:val="24"/>
          <w:szCs w:val="24"/>
        </w:rPr>
        <w:t>щенных празднованию юбилейных дат.</w:t>
      </w:r>
    </w:p>
    <w:p w:rsidR="0021753F" w:rsidRDefault="0021753F" w:rsidP="0021753F">
      <w:pPr>
        <w:pStyle w:val="a6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E25187" w:rsidRPr="006D0243" w:rsidRDefault="0021753F" w:rsidP="006D0243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753F">
        <w:rPr>
          <w:rFonts w:ascii="Times New Roman" w:hAnsi="Times New Roman" w:cs="Times New Roman"/>
          <w:sz w:val="24"/>
          <w:szCs w:val="24"/>
        </w:rPr>
        <w:t>Актуализация воспитательного потенциала в системе дошкольного образования</w:t>
      </w:r>
      <w:r w:rsidRPr="00A31EC9">
        <w:rPr>
          <w:rFonts w:ascii="Times New Roman" w:hAnsi="Times New Roman" w:cs="Times New Roman"/>
          <w:sz w:val="24"/>
          <w:szCs w:val="24"/>
        </w:rPr>
        <w:t xml:space="preserve">(Создание </w:t>
      </w:r>
      <w:r>
        <w:rPr>
          <w:rFonts w:ascii="Times New Roman" w:hAnsi="Times New Roman" w:cs="Times New Roman"/>
          <w:sz w:val="24"/>
          <w:szCs w:val="24"/>
        </w:rPr>
        <w:t>единого ядра</w:t>
      </w:r>
      <w:r w:rsidRPr="00A31EC9">
        <w:rPr>
          <w:rFonts w:ascii="Times New Roman" w:hAnsi="Times New Roman" w:cs="Times New Roman"/>
          <w:sz w:val="24"/>
          <w:szCs w:val="24"/>
        </w:rPr>
        <w:t>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E25187" w:rsidRPr="006D0243" w:rsidSect="00F73B8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972D9"/>
    <w:multiLevelType w:val="hybridMultilevel"/>
    <w:tmpl w:val="87C05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12015"/>
    <w:multiLevelType w:val="hybridMultilevel"/>
    <w:tmpl w:val="98F80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C4F6A"/>
    <w:multiLevelType w:val="hybridMultilevel"/>
    <w:tmpl w:val="075E0F38"/>
    <w:lvl w:ilvl="0" w:tplc="6060A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A104F"/>
    <w:multiLevelType w:val="hybridMultilevel"/>
    <w:tmpl w:val="A4E67930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37660FB7"/>
    <w:multiLevelType w:val="hybridMultilevel"/>
    <w:tmpl w:val="B1548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E27E2"/>
    <w:multiLevelType w:val="hybridMultilevel"/>
    <w:tmpl w:val="6F72D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3620A6"/>
    <w:multiLevelType w:val="hybridMultilevel"/>
    <w:tmpl w:val="897E2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B92F06"/>
    <w:multiLevelType w:val="hybridMultilevel"/>
    <w:tmpl w:val="A76C6A4A"/>
    <w:lvl w:ilvl="0" w:tplc="31E22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7B5E6A"/>
    <w:multiLevelType w:val="hybridMultilevel"/>
    <w:tmpl w:val="05F6F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24A6B"/>
    <w:multiLevelType w:val="hybridMultilevel"/>
    <w:tmpl w:val="A55C5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830DF4"/>
    <w:multiLevelType w:val="hybridMultilevel"/>
    <w:tmpl w:val="0F603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6EB0"/>
    <w:rsid w:val="00051E38"/>
    <w:rsid w:val="000832AD"/>
    <w:rsid w:val="000A7F45"/>
    <w:rsid w:val="000D3F42"/>
    <w:rsid w:val="000D52BF"/>
    <w:rsid w:val="001524A6"/>
    <w:rsid w:val="001B46FB"/>
    <w:rsid w:val="001E1178"/>
    <w:rsid w:val="00205DB6"/>
    <w:rsid w:val="00216037"/>
    <w:rsid w:val="0021753F"/>
    <w:rsid w:val="00263454"/>
    <w:rsid w:val="00267C77"/>
    <w:rsid w:val="002E34D9"/>
    <w:rsid w:val="00306622"/>
    <w:rsid w:val="0035082A"/>
    <w:rsid w:val="003A4480"/>
    <w:rsid w:val="004F3CF5"/>
    <w:rsid w:val="0053092A"/>
    <w:rsid w:val="00535723"/>
    <w:rsid w:val="005401F0"/>
    <w:rsid w:val="00545656"/>
    <w:rsid w:val="00560CAA"/>
    <w:rsid w:val="005672F2"/>
    <w:rsid w:val="005A7C33"/>
    <w:rsid w:val="005D3887"/>
    <w:rsid w:val="006A4F89"/>
    <w:rsid w:val="006D0243"/>
    <w:rsid w:val="006E2EDE"/>
    <w:rsid w:val="006F794A"/>
    <w:rsid w:val="00706837"/>
    <w:rsid w:val="007D67DC"/>
    <w:rsid w:val="0081420D"/>
    <w:rsid w:val="00847A1D"/>
    <w:rsid w:val="00863468"/>
    <w:rsid w:val="008C44EC"/>
    <w:rsid w:val="008E32B1"/>
    <w:rsid w:val="008F0943"/>
    <w:rsid w:val="008F365E"/>
    <w:rsid w:val="00927DDE"/>
    <w:rsid w:val="00954D07"/>
    <w:rsid w:val="009F354B"/>
    <w:rsid w:val="00A31EC9"/>
    <w:rsid w:val="00A36447"/>
    <w:rsid w:val="00A45878"/>
    <w:rsid w:val="00A45C00"/>
    <w:rsid w:val="00A86AC5"/>
    <w:rsid w:val="00AC08BE"/>
    <w:rsid w:val="00B274A0"/>
    <w:rsid w:val="00B67C32"/>
    <w:rsid w:val="00BA0E38"/>
    <w:rsid w:val="00BD2FEA"/>
    <w:rsid w:val="00C850F6"/>
    <w:rsid w:val="00CA49FA"/>
    <w:rsid w:val="00CD24F9"/>
    <w:rsid w:val="00D2194E"/>
    <w:rsid w:val="00D64CEE"/>
    <w:rsid w:val="00D95849"/>
    <w:rsid w:val="00DC5E96"/>
    <w:rsid w:val="00E119F6"/>
    <w:rsid w:val="00E25187"/>
    <w:rsid w:val="00E318A8"/>
    <w:rsid w:val="00E3319B"/>
    <w:rsid w:val="00E72D4E"/>
    <w:rsid w:val="00F36675"/>
    <w:rsid w:val="00F7331D"/>
    <w:rsid w:val="00F73B8D"/>
    <w:rsid w:val="00FC6EB0"/>
    <w:rsid w:val="00FC6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B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25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Содержание. 2 уровень,Абзац списка основной,список мой1,Table-Normal,RSHB_Table-Normal,Bullet List,FooterText,numbered,ПС - Нумерованный,A_маркированный_список,Абзац списка11"/>
    <w:basedOn w:val="a"/>
    <w:link w:val="a7"/>
    <w:uiPriority w:val="34"/>
    <w:qFormat/>
    <w:rsid w:val="00F36675"/>
    <w:pPr>
      <w:ind w:left="720"/>
      <w:contextualSpacing/>
    </w:pPr>
  </w:style>
  <w:style w:type="character" w:customStyle="1" w:styleId="a7">
    <w:name w:val="Абзац списка Знак"/>
    <w:aliases w:val="Содержание. 2 уровень Знак,Абзац списка основной Знак,список мой1 Знак,Table-Normal Знак,RSHB_Table-Normal Знак,Bullet List Знак,FooterText Знак,numbered Знак,ПС - Нумерованный Знак,A_маркированный_список Знак,Абзац списка11 Знак"/>
    <w:link w:val="a6"/>
    <w:uiPriority w:val="34"/>
    <w:qFormat/>
    <w:locked/>
    <w:rsid w:val="00E318A8"/>
  </w:style>
  <w:style w:type="character" w:styleId="a8">
    <w:name w:val="Hyperlink"/>
    <w:basedOn w:val="a0"/>
    <w:uiPriority w:val="99"/>
    <w:unhideWhenUsed/>
    <w:rsid w:val="00C850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8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omotygino.ru/shakhmatnyy-vseobuch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BA47B-90BF-47F3-814D-530EDE36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5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dcterms:created xsi:type="dcterms:W3CDTF">2023-06-28T03:07:00Z</dcterms:created>
  <dcterms:modified xsi:type="dcterms:W3CDTF">2024-08-29T07:55:00Z</dcterms:modified>
</cp:coreProperties>
</file>