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C32" w:rsidRDefault="004C061D" w:rsidP="00E50C32">
      <w:pPr>
        <w:suppressAutoHyphens/>
        <w:spacing w:after="0" w:line="240" w:lineRule="auto"/>
        <w:ind w:right="567"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Доклад начальника МКУ «Управление образования Мотыгинского района» на августовском педагогическом совете</w:t>
      </w:r>
    </w:p>
    <w:p w:rsidR="004C061D" w:rsidRPr="00E6747D" w:rsidRDefault="004C061D" w:rsidP="004C061D">
      <w:pPr>
        <w:suppressAutoHyphens/>
        <w:spacing w:after="0" w:line="240" w:lineRule="auto"/>
        <w:ind w:right="567" w:firstLine="142"/>
        <w:jc w:val="center"/>
        <w:rPr>
          <w:rFonts w:ascii="Times New Roman" w:eastAsia="Times New Roman" w:hAnsi="Times New Roman" w:cs="Times New Roman"/>
          <w:b/>
          <w:bCs/>
          <w:sz w:val="28"/>
          <w:szCs w:val="28"/>
        </w:rPr>
      </w:pPr>
    </w:p>
    <w:p w:rsidR="004C061D" w:rsidRPr="00E6747D" w:rsidRDefault="004C061D" w:rsidP="004C061D">
      <w:pPr>
        <w:suppressAutoHyphens/>
        <w:spacing w:after="0" w:line="240" w:lineRule="auto"/>
        <w:ind w:right="567" w:firstLine="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Pr="00E6747D">
        <w:rPr>
          <w:rFonts w:ascii="Times New Roman" w:eastAsia="Times New Roman" w:hAnsi="Times New Roman" w:cs="Times New Roman"/>
          <w:bCs/>
          <w:sz w:val="28"/>
          <w:szCs w:val="28"/>
        </w:rPr>
        <w:t>.Мотыгино                                                                                   28.08.2020</w:t>
      </w:r>
    </w:p>
    <w:p w:rsidR="004C061D" w:rsidRPr="00E6747D" w:rsidRDefault="004C061D" w:rsidP="00E50C32">
      <w:pPr>
        <w:suppressAutoHyphens/>
        <w:spacing w:after="0" w:line="240" w:lineRule="auto"/>
        <w:ind w:right="567" w:firstLine="142"/>
        <w:jc w:val="center"/>
        <w:rPr>
          <w:rFonts w:ascii="Times New Roman" w:eastAsia="Times New Roman" w:hAnsi="Times New Roman" w:cs="Times New Roman"/>
          <w:b/>
          <w:sz w:val="28"/>
          <w:szCs w:val="28"/>
        </w:rPr>
      </w:pPr>
    </w:p>
    <w:p w:rsidR="00DB5995" w:rsidRPr="00E6747D" w:rsidRDefault="004C061D" w:rsidP="00C63C12">
      <w:pPr>
        <w:suppressAutoHyphens/>
        <w:spacing w:after="0" w:line="240" w:lineRule="auto"/>
        <w:ind w:right="567" w:firstLine="142"/>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502996" w:rsidRPr="00E6747D">
        <w:rPr>
          <w:rFonts w:ascii="Times New Roman" w:eastAsia="Times New Roman" w:hAnsi="Times New Roman" w:cs="Times New Roman"/>
          <w:b/>
          <w:bCs/>
          <w:sz w:val="28"/>
          <w:szCs w:val="28"/>
        </w:rPr>
        <w:t xml:space="preserve">Актуальное состояние и перспективы развития системы образования Мотыгинского района в </w:t>
      </w:r>
      <w:r w:rsidR="00F307E7" w:rsidRPr="00E6747D">
        <w:rPr>
          <w:rFonts w:ascii="Times New Roman" w:eastAsia="Times New Roman" w:hAnsi="Times New Roman" w:cs="Times New Roman"/>
          <w:b/>
          <w:bCs/>
          <w:sz w:val="28"/>
          <w:szCs w:val="28"/>
        </w:rPr>
        <w:t xml:space="preserve">рамках реализации национального проекта «Образование» </w:t>
      </w:r>
    </w:p>
    <w:p w:rsidR="009E70B3" w:rsidRDefault="009E70B3" w:rsidP="00F307E7">
      <w:pPr>
        <w:suppressAutoHyphens/>
        <w:spacing w:after="0" w:line="240" w:lineRule="auto"/>
        <w:ind w:right="567" w:firstLine="142"/>
        <w:jc w:val="both"/>
        <w:rPr>
          <w:rFonts w:ascii="Times New Roman" w:eastAsia="Times New Roman" w:hAnsi="Times New Roman" w:cs="Times New Roman"/>
          <w:bCs/>
          <w:sz w:val="28"/>
          <w:szCs w:val="28"/>
        </w:rPr>
      </w:pPr>
    </w:p>
    <w:p w:rsidR="00BF2977" w:rsidRPr="00BF2977" w:rsidRDefault="00BF2977" w:rsidP="00F307E7">
      <w:pPr>
        <w:suppressAutoHyphens/>
        <w:spacing w:after="0" w:line="240" w:lineRule="auto"/>
        <w:ind w:right="567" w:firstLine="142"/>
        <w:jc w:val="both"/>
        <w:rPr>
          <w:rFonts w:ascii="Times New Roman" w:eastAsia="Times New Roman" w:hAnsi="Times New Roman" w:cs="Times New Roman"/>
          <w:b/>
          <w:bCs/>
          <w:sz w:val="28"/>
          <w:szCs w:val="28"/>
        </w:rPr>
      </w:pPr>
      <w:r w:rsidRPr="00BF2977">
        <w:rPr>
          <w:rFonts w:ascii="Times New Roman" w:eastAsia="Times New Roman" w:hAnsi="Times New Roman" w:cs="Times New Roman"/>
          <w:b/>
          <w:bCs/>
          <w:sz w:val="28"/>
          <w:szCs w:val="28"/>
        </w:rPr>
        <w:t>Слайд с названием доклада</w:t>
      </w:r>
    </w:p>
    <w:p w:rsidR="00BF2977" w:rsidRPr="00E6747D" w:rsidRDefault="00BF2977" w:rsidP="00F307E7">
      <w:pPr>
        <w:suppressAutoHyphens/>
        <w:spacing w:after="0" w:line="240" w:lineRule="auto"/>
        <w:ind w:right="567" w:firstLine="142"/>
        <w:jc w:val="both"/>
        <w:rPr>
          <w:rFonts w:ascii="Times New Roman" w:eastAsia="Times New Roman" w:hAnsi="Times New Roman" w:cs="Times New Roman"/>
          <w:bCs/>
          <w:sz w:val="28"/>
          <w:szCs w:val="28"/>
        </w:rPr>
      </w:pPr>
    </w:p>
    <w:p w:rsidR="009E4CC2" w:rsidRPr="00E6747D" w:rsidRDefault="009E70B3" w:rsidP="004972C9">
      <w:pPr>
        <w:suppressAutoHyphens/>
        <w:spacing w:after="0" w:line="240" w:lineRule="auto"/>
        <w:ind w:right="567" w:firstLine="708"/>
        <w:jc w:val="both"/>
        <w:rPr>
          <w:rFonts w:ascii="Times New Roman" w:eastAsia="Times New Roman" w:hAnsi="Times New Roman" w:cs="Times New Roman"/>
          <w:sz w:val="28"/>
          <w:szCs w:val="28"/>
          <w:lang w:eastAsia="ru-RU"/>
        </w:rPr>
      </w:pPr>
      <w:r w:rsidRPr="00E6747D">
        <w:rPr>
          <w:rFonts w:ascii="Times New Roman" w:eastAsia="Times New Roman" w:hAnsi="Times New Roman" w:cs="Times New Roman"/>
          <w:bCs/>
          <w:sz w:val="28"/>
          <w:szCs w:val="28"/>
        </w:rPr>
        <w:t>Добрый день, уважаемые коллеги! Август для педагогического сообщества</w:t>
      </w:r>
      <w:r w:rsidR="00F307E7" w:rsidRPr="00E6747D">
        <w:rPr>
          <w:rFonts w:ascii="Times New Roman" w:eastAsia="Times New Roman" w:hAnsi="Times New Roman" w:cs="Times New Roman"/>
          <w:bCs/>
          <w:sz w:val="28"/>
          <w:szCs w:val="28"/>
        </w:rPr>
        <w:t xml:space="preserve"> – это время отсчета новых дел в образовании и начало нового школьного марафона длиною в год</w:t>
      </w:r>
      <w:r w:rsidRPr="00E6747D">
        <w:rPr>
          <w:rFonts w:ascii="Times New Roman" w:eastAsia="Times New Roman" w:hAnsi="Times New Roman" w:cs="Times New Roman"/>
          <w:bCs/>
          <w:sz w:val="28"/>
          <w:szCs w:val="28"/>
        </w:rPr>
        <w:t xml:space="preserve">. И </w:t>
      </w:r>
      <w:r w:rsidRPr="00E6747D">
        <w:rPr>
          <w:rFonts w:ascii="Times New Roman" w:eastAsia="Times New Roman" w:hAnsi="Times New Roman" w:cs="Times New Roman"/>
          <w:sz w:val="28"/>
          <w:szCs w:val="28"/>
          <w:lang w:eastAsia="ru-RU"/>
        </w:rPr>
        <w:t>т</w:t>
      </w:r>
      <w:r w:rsidR="00DB5995" w:rsidRPr="00E6747D">
        <w:rPr>
          <w:rFonts w:ascii="Times New Roman" w:eastAsia="Times New Roman" w:hAnsi="Times New Roman" w:cs="Times New Roman"/>
          <w:sz w:val="28"/>
          <w:szCs w:val="28"/>
          <w:lang w:eastAsia="ru-RU"/>
        </w:rPr>
        <w:t>радиционно перед началом учебного года мы обсуждаем наиболее важные направления развития муниципальной системы образования, рассматриваем результаты работы, назревшие проблемы, анализируем и определяем пути их решения, а также намечаем ключевые ориентиры дальнейшего развития.</w:t>
      </w:r>
      <w:r w:rsidR="009E4CC2" w:rsidRPr="00E6747D">
        <w:rPr>
          <w:rFonts w:ascii="Times New Roman" w:eastAsia="Times New Roman" w:hAnsi="Times New Roman" w:cs="Times New Roman"/>
          <w:sz w:val="28"/>
          <w:szCs w:val="28"/>
          <w:lang w:eastAsia="ru-RU"/>
        </w:rPr>
        <w:t xml:space="preserve"> В этом году наш педсовет проходит в новом формате, заканчивали учебный год, проводили итоговую аттестация, летнюю оздоровительную кампанию, готовили учреждения к </w:t>
      </w:r>
      <w:r w:rsidR="000A10BB">
        <w:rPr>
          <w:rFonts w:ascii="Times New Roman" w:eastAsia="Times New Roman" w:hAnsi="Times New Roman" w:cs="Times New Roman"/>
          <w:sz w:val="28"/>
          <w:szCs w:val="28"/>
          <w:lang w:eastAsia="ru-RU"/>
        </w:rPr>
        <w:t>новому учебному году мы тоже по-</w:t>
      </w:r>
      <w:r w:rsidR="009E4CC2" w:rsidRPr="00E6747D">
        <w:rPr>
          <w:rFonts w:ascii="Times New Roman" w:eastAsia="Times New Roman" w:hAnsi="Times New Roman" w:cs="Times New Roman"/>
          <w:sz w:val="28"/>
          <w:szCs w:val="28"/>
          <w:lang w:eastAsia="ru-RU"/>
        </w:rPr>
        <w:t>новому. Да и вся наша жизнь и профессиональная деятельность будет проходить по-другому.</w:t>
      </w:r>
    </w:p>
    <w:p w:rsidR="00647E20" w:rsidRDefault="009E4CC2" w:rsidP="009E4CC2">
      <w:pPr>
        <w:suppressAutoHyphens/>
        <w:spacing w:after="0" w:line="240" w:lineRule="auto"/>
        <w:ind w:right="567" w:firstLine="708"/>
        <w:jc w:val="both"/>
        <w:rPr>
          <w:rFonts w:ascii="Times New Roman" w:hAnsi="Times New Roman" w:cs="Times New Roman"/>
          <w:sz w:val="28"/>
          <w:szCs w:val="28"/>
        </w:rPr>
      </w:pPr>
      <w:r w:rsidRPr="00E6747D">
        <w:rPr>
          <w:rFonts w:ascii="Times New Roman" w:eastAsia="Times New Roman" w:hAnsi="Times New Roman" w:cs="Times New Roman"/>
          <w:sz w:val="28"/>
          <w:szCs w:val="28"/>
          <w:lang w:eastAsia="ru-RU"/>
        </w:rPr>
        <w:t xml:space="preserve">Условия, в которые мы были вынуждены войти в марте этого года, заставили </w:t>
      </w:r>
      <w:r w:rsidR="00207F01">
        <w:rPr>
          <w:rFonts w:ascii="Times New Roman" w:eastAsia="Times New Roman" w:hAnsi="Times New Roman" w:cs="Times New Roman"/>
          <w:sz w:val="28"/>
          <w:szCs w:val="28"/>
          <w:lang w:eastAsia="ru-RU"/>
        </w:rPr>
        <w:t xml:space="preserve">нас </w:t>
      </w:r>
      <w:r w:rsidRPr="00E6747D">
        <w:rPr>
          <w:rFonts w:ascii="Times New Roman" w:eastAsia="Times New Roman" w:hAnsi="Times New Roman" w:cs="Times New Roman"/>
          <w:sz w:val="28"/>
          <w:szCs w:val="28"/>
          <w:lang w:eastAsia="ru-RU"/>
        </w:rPr>
        <w:t>о</w:t>
      </w:r>
      <w:r w:rsidR="00207F01">
        <w:rPr>
          <w:rFonts w:ascii="Times New Roman" w:eastAsia="Times New Roman" w:hAnsi="Times New Roman" w:cs="Times New Roman"/>
          <w:sz w:val="28"/>
          <w:szCs w:val="28"/>
          <w:lang w:eastAsia="ru-RU"/>
        </w:rPr>
        <w:t>чень быстро научиться работать по-другому</w:t>
      </w:r>
      <w:r w:rsidRPr="00E6747D">
        <w:rPr>
          <w:rFonts w:ascii="Times New Roman" w:eastAsia="Times New Roman" w:hAnsi="Times New Roman" w:cs="Times New Roman"/>
          <w:sz w:val="28"/>
          <w:szCs w:val="28"/>
          <w:lang w:eastAsia="ru-RU"/>
        </w:rPr>
        <w:t xml:space="preserve">. </w:t>
      </w:r>
      <w:r w:rsidR="00647E20" w:rsidRPr="00E6747D">
        <w:rPr>
          <w:rFonts w:ascii="Times New Roman" w:hAnsi="Times New Roman" w:cs="Times New Roman"/>
          <w:sz w:val="28"/>
          <w:szCs w:val="28"/>
        </w:rPr>
        <w:t>В связи со сложившейся ситуаций по вынужденному переходу на дистанционное обучение, связанной с распространением новой коронавирусной инфекцией (</w:t>
      </w:r>
      <w:r w:rsidR="00647E20" w:rsidRPr="00E6747D">
        <w:rPr>
          <w:rFonts w:ascii="Times New Roman" w:hAnsi="Times New Roman" w:cs="Times New Roman"/>
          <w:sz w:val="28"/>
          <w:szCs w:val="28"/>
          <w:lang w:val="en-US"/>
        </w:rPr>
        <w:t>COVID</w:t>
      </w:r>
      <w:r w:rsidR="00647E20" w:rsidRPr="00E6747D">
        <w:rPr>
          <w:rFonts w:ascii="Times New Roman" w:hAnsi="Times New Roman" w:cs="Times New Roman"/>
          <w:sz w:val="28"/>
          <w:szCs w:val="28"/>
        </w:rPr>
        <w:t>-19), общеобразовательные учреждения активно начали использовать электро</w:t>
      </w:r>
      <w:r w:rsidR="000A10BB">
        <w:rPr>
          <w:rFonts w:ascii="Times New Roman" w:hAnsi="Times New Roman" w:cs="Times New Roman"/>
          <w:sz w:val="28"/>
          <w:szCs w:val="28"/>
        </w:rPr>
        <w:t>нные образовательные ресурсы</w:t>
      </w:r>
      <w:r w:rsidR="006528F1">
        <w:rPr>
          <w:rFonts w:ascii="Times New Roman" w:hAnsi="Times New Roman" w:cs="Times New Roman"/>
          <w:sz w:val="28"/>
          <w:szCs w:val="28"/>
        </w:rPr>
        <w:t>.</w:t>
      </w:r>
    </w:p>
    <w:p w:rsidR="00BF2977" w:rsidRDefault="00BF2977" w:rsidP="009E4CC2">
      <w:pPr>
        <w:suppressAutoHyphens/>
        <w:spacing w:after="0" w:line="240" w:lineRule="auto"/>
        <w:ind w:right="567" w:firstLine="708"/>
        <w:jc w:val="both"/>
        <w:rPr>
          <w:rFonts w:ascii="Times New Roman" w:hAnsi="Times New Roman" w:cs="Times New Roman"/>
          <w:sz w:val="28"/>
          <w:szCs w:val="28"/>
        </w:rPr>
      </w:pPr>
    </w:p>
    <w:p w:rsidR="00BF2977" w:rsidRPr="00BF2977" w:rsidRDefault="00BF2977" w:rsidP="009E4CC2">
      <w:pPr>
        <w:suppressAutoHyphens/>
        <w:spacing w:after="0" w:line="240" w:lineRule="auto"/>
        <w:ind w:right="567" w:firstLine="708"/>
        <w:jc w:val="both"/>
        <w:rPr>
          <w:rFonts w:ascii="Times New Roman" w:hAnsi="Times New Roman" w:cs="Times New Roman"/>
          <w:b/>
          <w:sz w:val="28"/>
          <w:szCs w:val="28"/>
        </w:rPr>
      </w:pPr>
      <w:r w:rsidRPr="00BF2977">
        <w:rPr>
          <w:rFonts w:ascii="Times New Roman" w:hAnsi="Times New Roman" w:cs="Times New Roman"/>
          <w:b/>
          <w:sz w:val="28"/>
          <w:szCs w:val="28"/>
        </w:rPr>
        <w:t>Слайд с проблемами</w:t>
      </w:r>
    </w:p>
    <w:p w:rsidR="00BF2977" w:rsidRPr="00E6747D" w:rsidRDefault="00BF2977" w:rsidP="009E4CC2">
      <w:pPr>
        <w:suppressAutoHyphens/>
        <w:spacing w:after="0" w:line="240" w:lineRule="auto"/>
        <w:ind w:right="567" w:firstLine="708"/>
        <w:jc w:val="both"/>
        <w:rPr>
          <w:rFonts w:ascii="Times New Roman" w:eastAsia="Times New Roman" w:hAnsi="Times New Roman" w:cs="Times New Roman"/>
          <w:sz w:val="28"/>
          <w:szCs w:val="28"/>
          <w:lang w:eastAsia="ru-RU"/>
        </w:rPr>
      </w:pPr>
    </w:p>
    <w:p w:rsidR="00647E20" w:rsidRPr="00E6747D" w:rsidRDefault="00647E20" w:rsidP="009E4CC2">
      <w:pPr>
        <w:autoSpaceDE w:val="0"/>
        <w:autoSpaceDN w:val="0"/>
        <w:adjustRightInd w:val="0"/>
        <w:spacing w:after="0" w:line="240" w:lineRule="auto"/>
        <w:ind w:firstLine="426"/>
        <w:jc w:val="both"/>
        <w:rPr>
          <w:rFonts w:ascii="Times New Roman" w:hAnsi="Times New Roman" w:cs="Times New Roman"/>
          <w:sz w:val="28"/>
          <w:szCs w:val="28"/>
        </w:rPr>
      </w:pPr>
      <w:r w:rsidRPr="00E6747D">
        <w:rPr>
          <w:rFonts w:ascii="Times New Roman" w:hAnsi="Times New Roman" w:cs="Times New Roman"/>
          <w:sz w:val="28"/>
          <w:szCs w:val="28"/>
        </w:rPr>
        <w:t xml:space="preserve">Использование новых форматов выявило следующие проблемы: </w:t>
      </w:r>
    </w:p>
    <w:p w:rsidR="00647E20" w:rsidRPr="00E6747D" w:rsidRDefault="00647E20" w:rsidP="00647E20">
      <w:pPr>
        <w:pStyle w:val="a5"/>
        <w:numPr>
          <w:ilvl w:val="0"/>
          <w:numId w:val="7"/>
        </w:numPr>
        <w:autoSpaceDE w:val="0"/>
        <w:autoSpaceDN w:val="0"/>
        <w:adjustRightInd w:val="0"/>
        <w:spacing w:after="0" w:line="240" w:lineRule="auto"/>
        <w:ind w:left="0" w:firstLine="426"/>
        <w:jc w:val="both"/>
        <w:rPr>
          <w:rFonts w:ascii="Times New Roman" w:hAnsi="Times New Roman"/>
          <w:sz w:val="28"/>
          <w:szCs w:val="28"/>
        </w:rPr>
      </w:pPr>
      <w:r w:rsidRPr="00E6747D">
        <w:rPr>
          <w:rFonts w:ascii="Times New Roman" w:hAnsi="Times New Roman"/>
          <w:sz w:val="28"/>
          <w:szCs w:val="28"/>
        </w:rPr>
        <w:t xml:space="preserve">отсутствие стабильного интернет-соединения на территории района, отсутствие точек интернет-подключения в </w:t>
      </w:r>
      <w:r w:rsidR="009E4CC2" w:rsidRPr="00E6747D">
        <w:rPr>
          <w:rFonts w:ascii="Times New Roman" w:hAnsi="Times New Roman"/>
          <w:sz w:val="28"/>
          <w:szCs w:val="28"/>
        </w:rPr>
        <w:t xml:space="preserve">домах, где проживают учащиеся, </w:t>
      </w:r>
      <w:r w:rsidRPr="00E6747D">
        <w:rPr>
          <w:rFonts w:ascii="Times New Roman" w:hAnsi="Times New Roman"/>
          <w:sz w:val="28"/>
          <w:szCs w:val="28"/>
        </w:rPr>
        <w:t xml:space="preserve">отсутствие </w:t>
      </w:r>
      <w:r w:rsidR="00AB4566" w:rsidRPr="00E6747D">
        <w:rPr>
          <w:rFonts w:ascii="Times New Roman" w:hAnsi="Times New Roman"/>
          <w:sz w:val="28"/>
          <w:szCs w:val="28"/>
        </w:rPr>
        <w:t>компьютерной техники у учащихся;</w:t>
      </w:r>
    </w:p>
    <w:p w:rsidR="00AB4566" w:rsidRPr="00E6747D" w:rsidRDefault="00AB4566" w:rsidP="00647E20">
      <w:pPr>
        <w:pStyle w:val="a5"/>
        <w:numPr>
          <w:ilvl w:val="0"/>
          <w:numId w:val="7"/>
        </w:numPr>
        <w:autoSpaceDE w:val="0"/>
        <w:autoSpaceDN w:val="0"/>
        <w:adjustRightInd w:val="0"/>
        <w:spacing w:after="0" w:line="240" w:lineRule="auto"/>
        <w:ind w:left="0" w:firstLine="426"/>
        <w:jc w:val="both"/>
        <w:rPr>
          <w:rFonts w:ascii="Times New Roman" w:hAnsi="Times New Roman"/>
          <w:sz w:val="28"/>
          <w:szCs w:val="28"/>
        </w:rPr>
      </w:pPr>
      <w:r w:rsidRPr="00E6747D">
        <w:rPr>
          <w:rFonts w:ascii="Times New Roman" w:hAnsi="Times New Roman"/>
          <w:sz w:val="28"/>
          <w:szCs w:val="28"/>
        </w:rPr>
        <w:t>у большинства педагогов не хватает компетенции и временных ресурсов для качественной организации дистанционного образования в цифровом формате;</w:t>
      </w:r>
    </w:p>
    <w:p w:rsidR="00647E20" w:rsidRPr="00E6747D" w:rsidRDefault="00647E20" w:rsidP="00647E20">
      <w:pPr>
        <w:pStyle w:val="a5"/>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E6747D">
        <w:rPr>
          <w:rFonts w:ascii="Times New Roman" w:hAnsi="Times New Roman"/>
          <w:sz w:val="28"/>
          <w:szCs w:val="28"/>
        </w:rPr>
        <w:t xml:space="preserve">учителям </w:t>
      </w:r>
      <w:r w:rsidR="00AB4566" w:rsidRPr="00E6747D">
        <w:rPr>
          <w:rFonts w:ascii="Times New Roman" w:hAnsi="Times New Roman"/>
          <w:sz w:val="28"/>
          <w:szCs w:val="28"/>
        </w:rPr>
        <w:t xml:space="preserve">было </w:t>
      </w:r>
      <w:r w:rsidRPr="00E6747D">
        <w:rPr>
          <w:rFonts w:ascii="Times New Roman" w:hAnsi="Times New Roman"/>
          <w:sz w:val="28"/>
          <w:szCs w:val="28"/>
        </w:rPr>
        <w:t xml:space="preserve">сложно сориентироваться и рассчитать объем подачи материала в таком объеме, чтобы не превысить норму времени, которую может проводить ученик перед компьютером и при этом реализовать все цели </w:t>
      </w:r>
      <w:r w:rsidR="00AB4566" w:rsidRPr="00E6747D">
        <w:rPr>
          <w:rFonts w:ascii="Times New Roman" w:hAnsi="Times New Roman"/>
          <w:sz w:val="28"/>
          <w:szCs w:val="28"/>
        </w:rPr>
        <w:t>и задачи, поставленные на уроке;</w:t>
      </w:r>
    </w:p>
    <w:p w:rsidR="00647E20" w:rsidRPr="00E6747D" w:rsidRDefault="00647E20" w:rsidP="00647E20">
      <w:pPr>
        <w:pStyle w:val="a5"/>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E6747D">
        <w:rPr>
          <w:rFonts w:ascii="Times New Roman" w:hAnsi="Times New Roman"/>
          <w:sz w:val="28"/>
          <w:szCs w:val="28"/>
        </w:rPr>
        <w:lastRenderedPageBreak/>
        <w:t>слабо отработана обратная связь, нет проработки наиболее характерных ошибок, ученик не понимае</w:t>
      </w:r>
      <w:r w:rsidR="00AB4566" w:rsidRPr="00E6747D">
        <w:rPr>
          <w:rFonts w:ascii="Times New Roman" w:hAnsi="Times New Roman"/>
          <w:sz w:val="28"/>
          <w:szCs w:val="28"/>
        </w:rPr>
        <w:t>т, какая тема требует доработки;</w:t>
      </w:r>
    </w:p>
    <w:p w:rsidR="00647E20" w:rsidRPr="00E6747D" w:rsidRDefault="00647E20" w:rsidP="00AB4566">
      <w:pPr>
        <w:pStyle w:val="a5"/>
        <w:numPr>
          <w:ilvl w:val="0"/>
          <w:numId w:val="7"/>
        </w:numPr>
        <w:autoSpaceDE w:val="0"/>
        <w:autoSpaceDN w:val="0"/>
        <w:adjustRightInd w:val="0"/>
        <w:spacing w:after="0" w:line="240" w:lineRule="auto"/>
        <w:ind w:left="0" w:firstLine="360"/>
        <w:jc w:val="both"/>
        <w:rPr>
          <w:rFonts w:ascii="Times New Roman" w:hAnsi="Times New Roman"/>
          <w:sz w:val="28"/>
          <w:szCs w:val="28"/>
        </w:rPr>
      </w:pPr>
      <w:r w:rsidRPr="00E6747D">
        <w:rPr>
          <w:rFonts w:ascii="Times New Roman" w:hAnsi="Times New Roman"/>
          <w:sz w:val="28"/>
          <w:szCs w:val="28"/>
        </w:rPr>
        <w:t xml:space="preserve"> ученики не готовы к организации самостоятельной работы по ус</w:t>
      </w:r>
      <w:r w:rsidR="00AB4566" w:rsidRPr="00E6747D">
        <w:rPr>
          <w:rFonts w:ascii="Times New Roman" w:hAnsi="Times New Roman"/>
          <w:sz w:val="28"/>
          <w:szCs w:val="28"/>
        </w:rPr>
        <w:t>воению программного материала;</w:t>
      </w:r>
    </w:p>
    <w:p w:rsidR="00AB4566" w:rsidRPr="006528F1" w:rsidRDefault="00AB4566" w:rsidP="00AB4566">
      <w:pPr>
        <w:pStyle w:val="a5"/>
        <w:numPr>
          <w:ilvl w:val="0"/>
          <w:numId w:val="7"/>
        </w:numPr>
        <w:autoSpaceDE w:val="0"/>
        <w:autoSpaceDN w:val="0"/>
        <w:adjustRightInd w:val="0"/>
        <w:spacing w:after="0" w:line="240" w:lineRule="auto"/>
        <w:ind w:left="0" w:firstLine="426"/>
        <w:jc w:val="both"/>
        <w:rPr>
          <w:rFonts w:ascii="Times New Roman" w:hAnsi="Times New Roman"/>
          <w:sz w:val="28"/>
          <w:szCs w:val="28"/>
        </w:rPr>
      </w:pPr>
      <w:r w:rsidRPr="006528F1">
        <w:rPr>
          <w:rFonts w:ascii="Times New Roman" w:hAnsi="Times New Roman"/>
          <w:sz w:val="28"/>
          <w:szCs w:val="28"/>
        </w:rPr>
        <w:t>не готовность обучающих интернет-платформ к такому объему пользователей, что влечет за собой отсутствие возможности использования ресурса.</w:t>
      </w:r>
    </w:p>
    <w:p w:rsidR="00647E20" w:rsidRPr="00E6747D" w:rsidRDefault="00647E20" w:rsidP="00647E20">
      <w:pPr>
        <w:pStyle w:val="a5"/>
        <w:autoSpaceDE w:val="0"/>
        <w:autoSpaceDN w:val="0"/>
        <w:adjustRightInd w:val="0"/>
        <w:spacing w:after="0" w:line="240" w:lineRule="auto"/>
        <w:ind w:left="0" w:firstLine="360"/>
        <w:jc w:val="both"/>
        <w:rPr>
          <w:rFonts w:ascii="Times New Roman" w:hAnsi="Times New Roman"/>
          <w:sz w:val="28"/>
          <w:szCs w:val="28"/>
        </w:rPr>
      </w:pPr>
      <w:r w:rsidRPr="00E6747D">
        <w:rPr>
          <w:rFonts w:ascii="Times New Roman" w:hAnsi="Times New Roman"/>
          <w:sz w:val="28"/>
          <w:szCs w:val="28"/>
        </w:rPr>
        <w:t>Это только малая доля ключевых проблем, выявленная при организации дистанционного образования в цифровом формате.</w:t>
      </w:r>
    </w:p>
    <w:p w:rsidR="00647E20" w:rsidRPr="00E6747D" w:rsidRDefault="00647E20" w:rsidP="00647E20">
      <w:pPr>
        <w:autoSpaceDE w:val="0"/>
        <w:autoSpaceDN w:val="0"/>
        <w:adjustRightInd w:val="0"/>
        <w:spacing w:after="0" w:line="240" w:lineRule="auto"/>
        <w:ind w:firstLine="360"/>
        <w:rPr>
          <w:rFonts w:ascii="Times New Roman" w:hAnsi="Times New Roman" w:cs="Times New Roman"/>
          <w:sz w:val="28"/>
          <w:szCs w:val="28"/>
        </w:rPr>
      </w:pPr>
      <w:r w:rsidRPr="00E6747D">
        <w:rPr>
          <w:rFonts w:ascii="Times New Roman" w:hAnsi="Times New Roman" w:cs="Times New Roman"/>
          <w:sz w:val="28"/>
          <w:szCs w:val="28"/>
        </w:rPr>
        <w:t xml:space="preserve">Элементы дистанционного обучения можно и нужно применять в работе образовательных учреждений, но в полной мере заменить очный формат оно не может. </w:t>
      </w:r>
      <w:r w:rsidR="006D36A5" w:rsidRPr="00E6747D">
        <w:rPr>
          <w:rFonts w:ascii="Times New Roman" w:hAnsi="Times New Roman" w:cs="Times New Roman"/>
          <w:sz w:val="28"/>
          <w:szCs w:val="28"/>
        </w:rPr>
        <w:t>Но нужно быть готовыми к сочетанию смешанных форм обучения.</w:t>
      </w:r>
    </w:p>
    <w:p w:rsidR="00647E20" w:rsidRDefault="006D36A5" w:rsidP="006630A7">
      <w:pPr>
        <w:suppressAutoHyphens/>
        <w:spacing w:after="0" w:line="240" w:lineRule="auto"/>
        <w:ind w:right="-2" w:firstLine="708"/>
        <w:jc w:val="both"/>
        <w:rPr>
          <w:rFonts w:ascii="Times New Roman" w:hAnsi="Times New Roman" w:cs="Times New Roman"/>
          <w:sz w:val="28"/>
          <w:szCs w:val="28"/>
        </w:rPr>
      </w:pPr>
      <w:r w:rsidRPr="00E6747D">
        <w:rPr>
          <w:rFonts w:ascii="Times New Roman" w:hAnsi="Times New Roman" w:cs="Times New Roman"/>
          <w:sz w:val="28"/>
          <w:szCs w:val="28"/>
        </w:rPr>
        <w:t xml:space="preserve">В связи с выше сказанным, хочу </w:t>
      </w:r>
      <w:r w:rsidR="006630A7">
        <w:rPr>
          <w:rFonts w:ascii="Times New Roman" w:hAnsi="Times New Roman" w:cs="Times New Roman"/>
          <w:sz w:val="28"/>
          <w:szCs w:val="28"/>
        </w:rPr>
        <w:t xml:space="preserve">сказать огромное спасибо всем </w:t>
      </w:r>
      <w:r w:rsidRPr="00E6747D">
        <w:rPr>
          <w:rFonts w:ascii="Times New Roman" w:hAnsi="Times New Roman" w:cs="Times New Roman"/>
          <w:sz w:val="28"/>
          <w:szCs w:val="28"/>
        </w:rPr>
        <w:t>участникам образовательного процесса: учителям, родителям и учащимся за то, что вы справились: учебный год был закончен вовремя, экзамены сданы, аттестаты получены.</w:t>
      </w:r>
      <w:r w:rsidR="004951C9" w:rsidRPr="00E6747D">
        <w:rPr>
          <w:rFonts w:ascii="Times New Roman" w:hAnsi="Times New Roman" w:cs="Times New Roman"/>
          <w:sz w:val="28"/>
          <w:szCs w:val="28"/>
        </w:rPr>
        <w:t xml:space="preserve"> Нужно идти дальше и воплощать задуманные идеи в жизнь.</w:t>
      </w:r>
    </w:p>
    <w:p w:rsidR="00BF2977" w:rsidRDefault="00BF2977" w:rsidP="004972C9">
      <w:pPr>
        <w:suppressAutoHyphens/>
        <w:spacing w:after="0" w:line="240" w:lineRule="auto"/>
        <w:ind w:right="567" w:firstLine="708"/>
        <w:jc w:val="both"/>
        <w:rPr>
          <w:rFonts w:ascii="Times New Roman" w:hAnsi="Times New Roman" w:cs="Times New Roman"/>
          <w:sz w:val="28"/>
          <w:szCs w:val="28"/>
        </w:rPr>
      </w:pPr>
    </w:p>
    <w:p w:rsidR="00BF2977" w:rsidRPr="00BF2977" w:rsidRDefault="00BF2977" w:rsidP="004972C9">
      <w:pPr>
        <w:suppressAutoHyphens/>
        <w:spacing w:after="0" w:line="240" w:lineRule="auto"/>
        <w:ind w:right="567" w:firstLine="708"/>
        <w:jc w:val="both"/>
        <w:rPr>
          <w:rFonts w:ascii="Times New Roman" w:hAnsi="Times New Roman" w:cs="Times New Roman"/>
          <w:b/>
          <w:sz w:val="28"/>
          <w:szCs w:val="28"/>
        </w:rPr>
      </w:pPr>
      <w:r w:rsidRPr="00BF2977">
        <w:rPr>
          <w:rFonts w:ascii="Times New Roman" w:hAnsi="Times New Roman" w:cs="Times New Roman"/>
          <w:b/>
          <w:sz w:val="28"/>
          <w:szCs w:val="28"/>
        </w:rPr>
        <w:t>Слайд с перечнем нац.пр. и задачами</w:t>
      </w:r>
    </w:p>
    <w:p w:rsidR="00BF2977" w:rsidRPr="00E6747D" w:rsidRDefault="00207F01" w:rsidP="004972C9">
      <w:pPr>
        <w:suppressAutoHyphens/>
        <w:spacing w:after="0" w:line="240" w:lineRule="auto"/>
        <w:ind w:right="567"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коллеги!</w:t>
      </w:r>
    </w:p>
    <w:p w:rsidR="004951C9" w:rsidRPr="00E6747D" w:rsidRDefault="009E70B3" w:rsidP="006630A7">
      <w:pPr>
        <w:suppressAutoHyphens/>
        <w:spacing w:after="0" w:line="240" w:lineRule="auto"/>
        <w:ind w:right="-2" w:firstLine="708"/>
        <w:jc w:val="both"/>
        <w:rPr>
          <w:rFonts w:ascii="Times New Roman" w:eastAsia="Times New Roman" w:hAnsi="Times New Roman" w:cs="Times New Roman"/>
          <w:bCs/>
          <w:sz w:val="28"/>
          <w:szCs w:val="28"/>
        </w:rPr>
      </w:pPr>
      <w:r w:rsidRPr="00E6747D">
        <w:rPr>
          <w:rFonts w:ascii="Times New Roman" w:eastAsia="Times New Roman" w:hAnsi="Times New Roman" w:cs="Times New Roman"/>
          <w:sz w:val="28"/>
          <w:szCs w:val="28"/>
          <w:lang w:eastAsia="ru-RU"/>
        </w:rPr>
        <w:t xml:space="preserve">В августе прошлого года </w:t>
      </w:r>
      <w:r w:rsidR="00B22A55" w:rsidRPr="00E6747D">
        <w:rPr>
          <w:rFonts w:ascii="Times New Roman" w:eastAsia="Times New Roman" w:hAnsi="Times New Roman" w:cs="Times New Roman"/>
          <w:sz w:val="28"/>
          <w:szCs w:val="28"/>
          <w:lang w:eastAsia="ru-RU"/>
        </w:rPr>
        <w:t xml:space="preserve">обсуждались основные мероприятия по реализации на территории района </w:t>
      </w:r>
      <w:r w:rsidR="00DB5995" w:rsidRPr="00E6747D">
        <w:rPr>
          <w:rFonts w:ascii="Times New Roman" w:eastAsia="Times New Roman" w:hAnsi="Times New Roman" w:cs="Times New Roman"/>
          <w:sz w:val="28"/>
          <w:szCs w:val="28"/>
          <w:lang w:eastAsia="ru-RU"/>
        </w:rPr>
        <w:t>национальных</w:t>
      </w:r>
      <w:r w:rsidR="004972C9" w:rsidRPr="00E6747D">
        <w:rPr>
          <w:rFonts w:ascii="Times New Roman" w:eastAsia="Times New Roman" w:hAnsi="Times New Roman" w:cs="Times New Roman"/>
          <w:sz w:val="28"/>
          <w:szCs w:val="28"/>
          <w:lang w:eastAsia="ru-RU"/>
        </w:rPr>
        <w:t xml:space="preserve"> проектов в сфере образования: </w:t>
      </w:r>
      <w:r w:rsidR="00DB5995" w:rsidRPr="00E6747D">
        <w:rPr>
          <w:rFonts w:ascii="Times New Roman" w:eastAsia="Times New Roman" w:hAnsi="Times New Roman" w:cs="Times New Roman"/>
          <w:sz w:val="28"/>
          <w:szCs w:val="28"/>
          <w:lang w:eastAsia="ru-RU"/>
        </w:rPr>
        <w:t xml:space="preserve">«Успех каждого ребенка», «Поддержка семей, имеющих детей», «Цифровая образовательная среда», «Учитель будущего», «Современная школа», которые с января 2019 года стали основой дальнейшего развития системы образования </w:t>
      </w:r>
      <w:r w:rsidR="00B22A55" w:rsidRPr="00E6747D">
        <w:rPr>
          <w:rFonts w:ascii="Times New Roman" w:eastAsia="Times New Roman" w:hAnsi="Times New Roman" w:cs="Times New Roman"/>
          <w:sz w:val="28"/>
          <w:szCs w:val="28"/>
          <w:lang w:eastAsia="ru-RU"/>
        </w:rPr>
        <w:t xml:space="preserve">Мотыгинского </w:t>
      </w:r>
      <w:r w:rsidR="00DB5995" w:rsidRPr="00E6747D">
        <w:rPr>
          <w:rFonts w:ascii="Times New Roman" w:eastAsia="Times New Roman" w:hAnsi="Times New Roman" w:cs="Times New Roman"/>
          <w:sz w:val="28"/>
          <w:szCs w:val="28"/>
          <w:lang w:eastAsia="ru-RU"/>
        </w:rPr>
        <w:t>района на ближайшие шесть лет.  Определяющими векторами нашей раб</w:t>
      </w:r>
      <w:r w:rsidR="00B22A55" w:rsidRPr="00E6747D">
        <w:rPr>
          <w:rFonts w:ascii="Times New Roman" w:eastAsia="Times New Roman" w:hAnsi="Times New Roman" w:cs="Times New Roman"/>
          <w:sz w:val="28"/>
          <w:szCs w:val="28"/>
          <w:lang w:eastAsia="ru-RU"/>
        </w:rPr>
        <w:t>оты были определены</w:t>
      </w:r>
      <w:r w:rsidR="00DB5995" w:rsidRPr="00E6747D">
        <w:rPr>
          <w:rFonts w:ascii="Times New Roman" w:eastAsia="Times New Roman" w:hAnsi="Times New Roman" w:cs="Times New Roman"/>
          <w:sz w:val="28"/>
          <w:szCs w:val="28"/>
          <w:lang w:eastAsia="ru-RU"/>
        </w:rPr>
        <w:t>:</w:t>
      </w:r>
    </w:p>
    <w:p w:rsidR="004951C9" w:rsidRPr="00E6747D" w:rsidRDefault="00DB5995" w:rsidP="004951C9">
      <w:pPr>
        <w:suppressAutoHyphens/>
        <w:spacing w:after="0" w:line="240" w:lineRule="auto"/>
        <w:ind w:right="567"/>
        <w:jc w:val="both"/>
        <w:rPr>
          <w:rFonts w:ascii="Times New Roman" w:eastAsia="Times New Roman" w:hAnsi="Times New Roman" w:cs="Times New Roman"/>
          <w:bCs/>
          <w:sz w:val="28"/>
          <w:szCs w:val="28"/>
        </w:rPr>
      </w:pPr>
      <w:r w:rsidRPr="00E6747D">
        <w:rPr>
          <w:rFonts w:ascii="Times New Roman" w:eastAsia="Times New Roman" w:hAnsi="Times New Roman" w:cs="Times New Roman"/>
          <w:sz w:val="28"/>
          <w:szCs w:val="28"/>
          <w:lang w:eastAsia="ru-RU"/>
        </w:rPr>
        <w:t>— доступность и высокое качество образования,</w:t>
      </w:r>
    </w:p>
    <w:p w:rsidR="004951C9" w:rsidRPr="00E6747D" w:rsidRDefault="00DB5995" w:rsidP="004951C9">
      <w:pPr>
        <w:suppressAutoHyphens/>
        <w:spacing w:after="0" w:line="240" w:lineRule="auto"/>
        <w:ind w:right="567"/>
        <w:jc w:val="both"/>
        <w:rPr>
          <w:rFonts w:ascii="Times New Roman" w:eastAsia="Times New Roman" w:hAnsi="Times New Roman" w:cs="Times New Roman"/>
          <w:bCs/>
          <w:sz w:val="28"/>
          <w:szCs w:val="28"/>
        </w:rPr>
      </w:pPr>
      <w:r w:rsidRPr="00E6747D">
        <w:rPr>
          <w:rFonts w:ascii="Times New Roman" w:eastAsia="Times New Roman" w:hAnsi="Times New Roman" w:cs="Times New Roman"/>
          <w:sz w:val="28"/>
          <w:szCs w:val="28"/>
          <w:lang w:eastAsia="ru-RU"/>
        </w:rPr>
        <w:t>— комфортные и безопасные условия обучения и воспитания детей,</w:t>
      </w:r>
    </w:p>
    <w:p w:rsidR="004951C9" w:rsidRPr="00E6747D" w:rsidRDefault="00DB5995" w:rsidP="006630A7">
      <w:pPr>
        <w:suppressAutoHyphens/>
        <w:spacing w:after="0" w:line="240" w:lineRule="auto"/>
        <w:ind w:right="-2"/>
        <w:jc w:val="both"/>
        <w:rPr>
          <w:rFonts w:ascii="Times New Roman" w:eastAsia="Times New Roman" w:hAnsi="Times New Roman" w:cs="Times New Roman"/>
          <w:bCs/>
          <w:sz w:val="28"/>
          <w:szCs w:val="28"/>
        </w:rPr>
      </w:pPr>
      <w:r w:rsidRPr="00E6747D">
        <w:rPr>
          <w:rFonts w:ascii="Times New Roman" w:eastAsia="Times New Roman" w:hAnsi="Times New Roman" w:cs="Times New Roman"/>
          <w:sz w:val="28"/>
          <w:szCs w:val="28"/>
          <w:lang w:eastAsia="ru-RU"/>
        </w:rPr>
        <w:t>— создание современной и безопасной цифровой образовательной среды,</w:t>
      </w:r>
    </w:p>
    <w:p w:rsidR="004951C9" w:rsidRPr="00E6747D" w:rsidRDefault="00DB5995" w:rsidP="006630A7">
      <w:pPr>
        <w:tabs>
          <w:tab w:val="left" w:pos="8931"/>
        </w:tabs>
        <w:suppressAutoHyphens/>
        <w:spacing w:after="0" w:line="240" w:lineRule="auto"/>
        <w:ind w:right="-2"/>
        <w:jc w:val="both"/>
        <w:rPr>
          <w:rFonts w:ascii="Times New Roman" w:eastAsia="Times New Roman" w:hAnsi="Times New Roman" w:cs="Times New Roman"/>
          <w:bCs/>
          <w:sz w:val="28"/>
          <w:szCs w:val="28"/>
        </w:rPr>
      </w:pPr>
      <w:r w:rsidRPr="00E6747D">
        <w:rPr>
          <w:rFonts w:ascii="Times New Roman" w:eastAsia="Times New Roman" w:hAnsi="Times New Roman" w:cs="Times New Roman"/>
          <w:sz w:val="28"/>
          <w:szCs w:val="28"/>
          <w:lang w:eastAsia="ru-RU"/>
        </w:rPr>
        <w:t>— формирование системы выявления, поддержки и развития способностей и талантов у детей и молодежи,</w:t>
      </w:r>
    </w:p>
    <w:p w:rsidR="004951C9" w:rsidRPr="00E6747D" w:rsidRDefault="00DB5995" w:rsidP="004951C9">
      <w:pPr>
        <w:suppressAutoHyphens/>
        <w:spacing w:after="0" w:line="240" w:lineRule="auto"/>
        <w:ind w:right="567"/>
        <w:jc w:val="both"/>
        <w:rPr>
          <w:rFonts w:ascii="Times New Roman" w:eastAsia="Times New Roman" w:hAnsi="Times New Roman" w:cs="Times New Roman"/>
          <w:bCs/>
          <w:sz w:val="28"/>
          <w:szCs w:val="28"/>
        </w:rPr>
      </w:pPr>
      <w:r w:rsidRPr="00E6747D">
        <w:rPr>
          <w:rFonts w:ascii="Times New Roman" w:eastAsia="Times New Roman" w:hAnsi="Times New Roman" w:cs="Times New Roman"/>
          <w:sz w:val="28"/>
          <w:szCs w:val="28"/>
          <w:lang w:eastAsia="ru-RU"/>
        </w:rPr>
        <w:t>— создание условий для раннего развития детей в возрасте до трех лет,</w:t>
      </w:r>
    </w:p>
    <w:p w:rsidR="00DB5995" w:rsidRDefault="00DB5995" w:rsidP="006630A7">
      <w:pPr>
        <w:tabs>
          <w:tab w:val="left" w:pos="8931"/>
        </w:tabs>
        <w:suppressAutoHyphens/>
        <w:spacing w:after="0" w:line="240" w:lineRule="auto"/>
        <w:ind w:right="-2"/>
        <w:jc w:val="both"/>
        <w:rPr>
          <w:rFonts w:ascii="Times New Roman" w:eastAsia="Times New Roman" w:hAnsi="Times New Roman" w:cs="Times New Roman"/>
          <w:sz w:val="28"/>
          <w:szCs w:val="28"/>
          <w:lang w:eastAsia="ru-RU"/>
        </w:rPr>
      </w:pPr>
      <w:r w:rsidRPr="00E6747D">
        <w:rPr>
          <w:rFonts w:ascii="Times New Roman" w:eastAsia="Times New Roman" w:hAnsi="Times New Roman" w:cs="Times New Roman"/>
          <w:sz w:val="28"/>
          <w:szCs w:val="28"/>
          <w:lang w:eastAsia="ru-RU"/>
        </w:rPr>
        <w:t>— реализация программы психолого-педагогической, методической и консультативной помощи родителям детей, получающих дошкольное образование в семье.</w:t>
      </w:r>
    </w:p>
    <w:p w:rsidR="00BF2977" w:rsidRDefault="00BF2977" w:rsidP="004951C9">
      <w:pPr>
        <w:suppressAutoHyphens/>
        <w:spacing w:after="0" w:line="240" w:lineRule="auto"/>
        <w:ind w:right="567"/>
        <w:jc w:val="both"/>
        <w:rPr>
          <w:rFonts w:ascii="Times New Roman" w:eastAsia="Times New Roman" w:hAnsi="Times New Roman" w:cs="Times New Roman"/>
          <w:sz w:val="28"/>
          <w:szCs w:val="28"/>
          <w:lang w:eastAsia="ru-RU"/>
        </w:rPr>
      </w:pPr>
    </w:p>
    <w:p w:rsidR="00BF2977" w:rsidRPr="00BF2977" w:rsidRDefault="00BF2977" w:rsidP="006630A7">
      <w:pPr>
        <w:suppressAutoHyphens/>
        <w:spacing w:after="0" w:line="240" w:lineRule="auto"/>
        <w:ind w:left="426" w:right="567" w:firstLine="282"/>
        <w:jc w:val="both"/>
        <w:rPr>
          <w:rFonts w:ascii="Times New Roman" w:eastAsia="Times New Roman" w:hAnsi="Times New Roman" w:cs="Times New Roman"/>
          <w:b/>
          <w:sz w:val="28"/>
          <w:szCs w:val="28"/>
          <w:lang w:eastAsia="ru-RU"/>
        </w:rPr>
      </w:pPr>
      <w:r w:rsidRPr="00BF2977">
        <w:rPr>
          <w:rFonts w:ascii="Times New Roman" w:eastAsia="Times New Roman" w:hAnsi="Times New Roman" w:cs="Times New Roman"/>
          <w:b/>
          <w:sz w:val="28"/>
          <w:szCs w:val="28"/>
          <w:lang w:eastAsia="ru-RU"/>
        </w:rPr>
        <w:t>Слайд с сетью</w:t>
      </w:r>
    </w:p>
    <w:p w:rsidR="00BF2977" w:rsidRPr="00E6747D" w:rsidRDefault="00BF2977" w:rsidP="004951C9">
      <w:pPr>
        <w:suppressAutoHyphens/>
        <w:spacing w:after="0" w:line="240" w:lineRule="auto"/>
        <w:ind w:right="567"/>
        <w:jc w:val="both"/>
        <w:rPr>
          <w:rFonts w:ascii="Times New Roman" w:eastAsia="Times New Roman" w:hAnsi="Times New Roman" w:cs="Times New Roman"/>
          <w:bCs/>
          <w:sz w:val="28"/>
          <w:szCs w:val="28"/>
        </w:rPr>
      </w:pPr>
    </w:p>
    <w:p w:rsidR="004951C9" w:rsidRDefault="00DB5995" w:rsidP="006630A7">
      <w:pPr>
        <w:spacing w:after="0" w:line="240" w:lineRule="auto"/>
        <w:ind w:firstLine="708"/>
        <w:jc w:val="both"/>
        <w:rPr>
          <w:rFonts w:ascii="Times New Roman" w:eastAsia="Times New Roman" w:hAnsi="Times New Roman" w:cs="Times New Roman"/>
          <w:sz w:val="28"/>
          <w:szCs w:val="28"/>
          <w:lang w:eastAsia="ru-RU"/>
        </w:rPr>
      </w:pPr>
      <w:r w:rsidRPr="00E6747D">
        <w:rPr>
          <w:rFonts w:ascii="Times New Roman" w:eastAsia="Times New Roman" w:hAnsi="Times New Roman" w:cs="Times New Roman"/>
          <w:sz w:val="28"/>
          <w:szCs w:val="28"/>
          <w:lang w:eastAsia="ru-RU"/>
        </w:rPr>
        <w:t>В новом учебном году муниципальную сис</w:t>
      </w:r>
      <w:r w:rsidR="004972C9" w:rsidRPr="00E6747D">
        <w:rPr>
          <w:rFonts w:ascii="Times New Roman" w:eastAsia="Times New Roman" w:hAnsi="Times New Roman" w:cs="Times New Roman"/>
          <w:sz w:val="28"/>
          <w:szCs w:val="28"/>
          <w:lang w:eastAsia="ru-RU"/>
        </w:rPr>
        <w:t>тему образования представляют 24 образовательных организации: 11</w:t>
      </w:r>
      <w:r w:rsidRPr="00E6747D">
        <w:rPr>
          <w:rFonts w:ascii="Times New Roman" w:eastAsia="Times New Roman" w:hAnsi="Times New Roman" w:cs="Times New Roman"/>
          <w:sz w:val="28"/>
          <w:szCs w:val="28"/>
          <w:lang w:eastAsia="ru-RU"/>
        </w:rPr>
        <w:t xml:space="preserve"> дошкольных образовательных организаций</w:t>
      </w:r>
      <w:r w:rsidR="004972C9" w:rsidRPr="00E6747D">
        <w:rPr>
          <w:rFonts w:ascii="Times New Roman" w:eastAsia="Times New Roman" w:hAnsi="Times New Roman" w:cs="Times New Roman"/>
          <w:sz w:val="28"/>
          <w:szCs w:val="28"/>
          <w:lang w:eastAsia="ru-RU"/>
        </w:rPr>
        <w:t>, 11</w:t>
      </w:r>
      <w:r w:rsidRPr="00E6747D">
        <w:rPr>
          <w:rFonts w:ascii="Times New Roman" w:eastAsia="Times New Roman" w:hAnsi="Times New Roman" w:cs="Times New Roman"/>
          <w:sz w:val="28"/>
          <w:szCs w:val="28"/>
          <w:lang w:eastAsia="ru-RU"/>
        </w:rPr>
        <w:t xml:space="preserve"> об</w:t>
      </w:r>
      <w:r w:rsidR="004972C9" w:rsidRPr="00E6747D">
        <w:rPr>
          <w:rFonts w:ascii="Times New Roman" w:eastAsia="Times New Roman" w:hAnsi="Times New Roman" w:cs="Times New Roman"/>
          <w:sz w:val="28"/>
          <w:szCs w:val="28"/>
          <w:lang w:eastAsia="ru-RU"/>
        </w:rPr>
        <w:t>щеобразовательных организаций (10 средних и 1 основная) и 3</w:t>
      </w:r>
      <w:r w:rsidRPr="00E6747D">
        <w:rPr>
          <w:rFonts w:ascii="Times New Roman" w:eastAsia="Times New Roman" w:hAnsi="Times New Roman" w:cs="Times New Roman"/>
          <w:sz w:val="28"/>
          <w:szCs w:val="28"/>
          <w:lang w:eastAsia="ru-RU"/>
        </w:rPr>
        <w:t xml:space="preserve"> филиала, 2 </w:t>
      </w:r>
      <w:r w:rsidR="004972C9" w:rsidRPr="00E6747D">
        <w:rPr>
          <w:rFonts w:ascii="Times New Roman" w:eastAsia="Times New Roman" w:hAnsi="Times New Roman" w:cs="Times New Roman"/>
          <w:sz w:val="28"/>
          <w:szCs w:val="28"/>
          <w:lang w:eastAsia="ru-RU"/>
        </w:rPr>
        <w:t xml:space="preserve">учреждения </w:t>
      </w:r>
      <w:r w:rsidRPr="00E6747D">
        <w:rPr>
          <w:rFonts w:ascii="Times New Roman" w:eastAsia="Times New Roman" w:hAnsi="Times New Roman" w:cs="Times New Roman"/>
          <w:sz w:val="28"/>
          <w:szCs w:val="28"/>
          <w:lang w:eastAsia="ru-RU"/>
        </w:rPr>
        <w:t>дополнительного образования.</w:t>
      </w:r>
    </w:p>
    <w:p w:rsidR="00BF2977" w:rsidRDefault="00BF2977" w:rsidP="004951C9">
      <w:pPr>
        <w:spacing w:after="0" w:line="240" w:lineRule="auto"/>
        <w:ind w:firstLine="1134"/>
        <w:jc w:val="both"/>
        <w:rPr>
          <w:rFonts w:ascii="Times New Roman" w:eastAsia="Times New Roman" w:hAnsi="Times New Roman" w:cs="Times New Roman"/>
          <w:sz w:val="28"/>
          <w:szCs w:val="28"/>
          <w:lang w:eastAsia="ru-RU"/>
        </w:rPr>
      </w:pPr>
    </w:p>
    <w:p w:rsidR="00BF2977" w:rsidRPr="00BF2977" w:rsidRDefault="00BF2977" w:rsidP="006630A7">
      <w:pPr>
        <w:spacing w:after="0" w:line="240" w:lineRule="auto"/>
        <w:ind w:firstLine="708"/>
        <w:jc w:val="both"/>
        <w:rPr>
          <w:rFonts w:ascii="Times New Roman" w:hAnsi="Times New Roman"/>
          <w:b/>
          <w:color w:val="000000"/>
          <w:sz w:val="28"/>
          <w:szCs w:val="28"/>
        </w:rPr>
      </w:pPr>
      <w:r w:rsidRPr="00BF2977">
        <w:rPr>
          <w:rFonts w:ascii="Times New Roman" w:eastAsia="Times New Roman" w:hAnsi="Times New Roman" w:cs="Times New Roman"/>
          <w:b/>
          <w:sz w:val="28"/>
          <w:szCs w:val="28"/>
          <w:lang w:eastAsia="ru-RU"/>
        </w:rPr>
        <w:lastRenderedPageBreak/>
        <w:t>Слайд про ДОУ</w:t>
      </w:r>
    </w:p>
    <w:p w:rsidR="004951C9" w:rsidRPr="00E6747D" w:rsidRDefault="00DB5995" w:rsidP="006630A7">
      <w:pPr>
        <w:spacing w:after="0" w:line="240" w:lineRule="auto"/>
        <w:ind w:firstLine="708"/>
        <w:jc w:val="both"/>
        <w:rPr>
          <w:rFonts w:ascii="Times New Roman" w:hAnsi="Times New Roman"/>
          <w:b/>
          <w:color w:val="000000"/>
          <w:sz w:val="28"/>
          <w:szCs w:val="28"/>
        </w:rPr>
      </w:pPr>
      <w:r w:rsidRPr="00E6747D">
        <w:rPr>
          <w:rFonts w:ascii="Times New Roman" w:eastAsia="Times New Roman" w:hAnsi="Times New Roman" w:cs="Times New Roman"/>
          <w:sz w:val="28"/>
          <w:szCs w:val="28"/>
          <w:lang w:eastAsia="ru-RU"/>
        </w:rPr>
        <w:t xml:space="preserve">Одно из ключевых мест в социальной сфере района занимает </w:t>
      </w:r>
      <w:r w:rsidRPr="00E6747D">
        <w:rPr>
          <w:rFonts w:ascii="Times New Roman" w:eastAsia="Times New Roman" w:hAnsi="Times New Roman" w:cs="Times New Roman"/>
          <w:b/>
          <w:bCs/>
          <w:sz w:val="28"/>
          <w:szCs w:val="28"/>
          <w:lang w:eastAsia="ru-RU"/>
        </w:rPr>
        <w:t>дошкольное образование</w:t>
      </w:r>
      <w:r w:rsidRPr="00E6747D">
        <w:rPr>
          <w:rFonts w:ascii="Times New Roman" w:eastAsia="Times New Roman" w:hAnsi="Times New Roman" w:cs="Times New Roman"/>
          <w:sz w:val="28"/>
          <w:szCs w:val="28"/>
          <w:lang w:eastAsia="ru-RU"/>
        </w:rPr>
        <w:t>.</w:t>
      </w:r>
    </w:p>
    <w:p w:rsidR="004972C9" w:rsidRDefault="004972C9" w:rsidP="006630A7">
      <w:pPr>
        <w:spacing w:after="0" w:line="240" w:lineRule="auto"/>
        <w:ind w:firstLine="708"/>
        <w:jc w:val="both"/>
        <w:rPr>
          <w:rFonts w:ascii="Times New Roman" w:eastAsia="Times New Roman" w:hAnsi="Times New Roman" w:cs="Times New Roman"/>
          <w:sz w:val="28"/>
          <w:szCs w:val="28"/>
          <w:lang w:eastAsia="ru-RU"/>
        </w:rPr>
      </w:pPr>
      <w:r w:rsidRPr="00E6747D">
        <w:rPr>
          <w:rFonts w:ascii="Times New Roman" w:eastAsia="Times New Roman" w:hAnsi="Times New Roman" w:cs="Times New Roman"/>
          <w:sz w:val="28"/>
          <w:szCs w:val="28"/>
          <w:lang w:eastAsia="ru-RU"/>
        </w:rPr>
        <w:t>Анализ деятельности де</w:t>
      </w:r>
      <w:r w:rsidR="004951C9" w:rsidRPr="00E6747D">
        <w:rPr>
          <w:rFonts w:ascii="Times New Roman" w:eastAsia="Times New Roman" w:hAnsi="Times New Roman" w:cs="Times New Roman"/>
          <w:sz w:val="28"/>
          <w:szCs w:val="28"/>
          <w:lang w:eastAsia="ru-RU"/>
        </w:rPr>
        <w:t>т</w:t>
      </w:r>
      <w:r w:rsidRPr="00E6747D">
        <w:rPr>
          <w:rFonts w:ascii="Times New Roman" w:eastAsia="Times New Roman" w:hAnsi="Times New Roman" w:cs="Times New Roman"/>
          <w:sz w:val="28"/>
          <w:szCs w:val="28"/>
          <w:lang w:eastAsia="ru-RU"/>
        </w:rPr>
        <w:t>ских</w:t>
      </w:r>
      <w:r w:rsidR="00DB5995" w:rsidRPr="00E6747D">
        <w:rPr>
          <w:rFonts w:ascii="Times New Roman" w:eastAsia="Times New Roman" w:hAnsi="Times New Roman" w:cs="Times New Roman"/>
          <w:sz w:val="28"/>
          <w:szCs w:val="28"/>
          <w:lang w:eastAsia="ru-RU"/>
        </w:rPr>
        <w:t xml:space="preserve"> садов показывает, что на протяжении последних лет на всей территории района обеспечена и сохраняется стопроцентная доступность дошкольного образования. </w:t>
      </w:r>
    </w:p>
    <w:p w:rsidR="00207F01" w:rsidRPr="00E6747D" w:rsidRDefault="00207F01" w:rsidP="00207F01">
      <w:pPr>
        <w:spacing w:after="0" w:line="240" w:lineRule="auto"/>
        <w:ind w:firstLine="708"/>
        <w:jc w:val="both"/>
        <w:rPr>
          <w:rFonts w:ascii="Times New Roman" w:hAnsi="Times New Roman"/>
          <w:b/>
          <w:color w:val="000000"/>
          <w:sz w:val="28"/>
          <w:szCs w:val="28"/>
        </w:rPr>
      </w:pPr>
      <w:r w:rsidRPr="00BF2977">
        <w:rPr>
          <w:rFonts w:ascii="Times New Roman" w:hAnsi="Times New Roman" w:cs="Times New Roman"/>
          <w:b/>
          <w:sz w:val="28"/>
          <w:szCs w:val="28"/>
        </w:rPr>
        <w:t>Слайд с таблицей</w:t>
      </w:r>
    </w:p>
    <w:p w:rsidR="00BF2977" w:rsidRPr="00207F01" w:rsidRDefault="004972C9" w:rsidP="00207F01">
      <w:pPr>
        <w:ind w:firstLine="708"/>
        <w:jc w:val="both"/>
        <w:rPr>
          <w:rFonts w:ascii="Times New Roman" w:hAnsi="Times New Roman" w:cs="Times New Roman"/>
        </w:rPr>
      </w:pPr>
      <w:r w:rsidRPr="00E6747D">
        <w:rPr>
          <w:rFonts w:ascii="Times New Roman" w:hAnsi="Times New Roman" w:cs="Times New Roman"/>
          <w:sz w:val="28"/>
          <w:szCs w:val="28"/>
        </w:rPr>
        <w:t>На протяжении пяти ле</w:t>
      </w:r>
      <w:r w:rsidR="004951C9" w:rsidRPr="00E6747D">
        <w:rPr>
          <w:rFonts w:ascii="Times New Roman" w:hAnsi="Times New Roman" w:cs="Times New Roman"/>
          <w:sz w:val="28"/>
          <w:szCs w:val="28"/>
        </w:rPr>
        <w:t xml:space="preserve">т </w:t>
      </w:r>
      <w:r w:rsidRPr="00E6747D">
        <w:rPr>
          <w:rFonts w:ascii="Times New Roman" w:hAnsi="Times New Roman" w:cs="Times New Roman"/>
          <w:sz w:val="28"/>
          <w:szCs w:val="28"/>
        </w:rPr>
        <w:t>наблюдается  динамика сохранения общей численности детей дошкольного возраста</w:t>
      </w:r>
      <w:r w:rsidR="009C5A45" w:rsidRPr="00E6747D">
        <w:rPr>
          <w:rFonts w:ascii="Times New Roman" w:hAnsi="Times New Roman" w:cs="Times New Roman"/>
          <w:sz w:val="28"/>
          <w:szCs w:val="28"/>
        </w:rPr>
        <w:t>, в</w:t>
      </w:r>
      <w:r w:rsidR="00207F01">
        <w:rPr>
          <w:rFonts w:ascii="Times New Roman" w:hAnsi="Times New Roman" w:cs="Times New Roman"/>
          <w:sz w:val="28"/>
          <w:szCs w:val="28"/>
        </w:rPr>
        <w:t xml:space="preserve"> </w:t>
      </w:r>
      <w:r w:rsidR="009C5A45" w:rsidRPr="00E6747D">
        <w:rPr>
          <w:rFonts w:ascii="Times New Roman" w:hAnsi="Times New Roman" w:cs="Times New Roman"/>
          <w:sz w:val="28"/>
          <w:szCs w:val="28"/>
        </w:rPr>
        <w:t>течение последних двух лет численность выпускников, идущих в первый класс не увеличивается.</w:t>
      </w:r>
    </w:p>
    <w:tbl>
      <w:tblPr>
        <w:tblStyle w:val="a8"/>
        <w:tblW w:w="9851" w:type="dxa"/>
        <w:tblLayout w:type="fixed"/>
        <w:tblLook w:val="01E0" w:firstRow="1" w:lastRow="1" w:firstColumn="1" w:lastColumn="1" w:noHBand="0" w:noVBand="0"/>
      </w:tblPr>
      <w:tblGrid>
        <w:gridCol w:w="3899"/>
        <w:gridCol w:w="992"/>
        <w:gridCol w:w="992"/>
        <w:gridCol w:w="992"/>
        <w:gridCol w:w="992"/>
        <w:gridCol w:w="992"/>
        <w:gridCol w:w="992"/>
      </w:tblGrid>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2014-</w:t>
            </w:r>
          </w:p>
          <w:p w:rsidR="004972C9" w:rsidRPr="00CF4883" w:rsidRDefault="004972C9" w:rsidP="004972C9">
            <w:pPr>
              <w:rPr>
                <w:rFonts w:ascii="Times New Roman" w:hAnsi="Times New Roman" w:cs="Times New Roman"/>
                <w:b/>
              </w:rPr>
            </w:pPr>
            <w:r w:rsidRPr="00CF4883">
              <w:rPr>
                <w:rFonts w:ascii="Times New Roman" w:hAnsi="Times New Roman" w:cs="Times New Roman"/>
                <w:b/>
              </w:rPr>
              <w:t>2015 у.г.</w:t>
            </w:r>
          </w:p>
          <w:p w:rsidR="004972C9" w:rsidRPr="00CF4883" w:rsidRDefault="004972C9" w:rsidP="004972C9">
            <w:pPr>
              <w:rPr>
                <w:rFonts w:ascii="Times New Roman" w:hAnsi="Times New Roman" w:cs="Times New Roman"/>
                <w:b/>
              </w:rPr>
            </w:pPr>
          </w:p>
          <w:p w:rsidR="004972C9" w:rsidRPr="00CF4883" w:rsidRDefault="004972C9" w:rsidP="004972C9">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2015-</w:t>
            </w:r>
          </w:p>
          <w:p w:rsidR="004972C9" w:rsidRPr="00CF4883" w:rsidRDefault="004972C9" w:rsidP="004972C9">
            <w:pPr>
              <w:rPr>
                <w:rFonts w:ascii="Times New Roman" w:hAnsi="Times New Roman" w:cs="Times New Roman"/>
                <w:b/>
              </w:rPr>
            </w:pPr>
            <w:r w:rsidRPr="00CF4883">
              <w:rPr>
                <w:rFonts w:ascii="Times New Roman" w:hAnsi="Times New Roman" w:cs="Times New Roman"/>
                <w:b/>
              </w:rPr>
              <w:t>2016 у.г.</w:t>
            </w:r>
          </w:p>
          <w:p w:rsidR="004972C9" w:rsidRPr="00CF4883" w:rsidRDefault="004972C9" w:rsidP="004972C9">
            <w:pP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2016-</w:t>
            </w:r>
          </w:p>
          <w:p w:rsidR="004972C9" w:rsidRPr="00CF4883" w:rsidRDefault="004972C9" w:rsidP="004972C9">
            <w:pPr>
              <w:rPr>
                <w:rFonts w:ascii="Times New Roman" w:hAnsi="Times New Roman" w:cs="Times New Roman"/>
                <w:b/>
              </w:rPr>
            </w:pPr>
            <w:r w:rsidRPr="00CF4883">
              <w:rPr>
                <w:rFonts w:ascii="Times New Roman" w:hAnsi="Times New Roman" w:cs="Times New Roman"/>
                <w:b/>
              </w:rPr>
              <w:t>2017 у.г.</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2017 – 2018 у.г.</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2018 - 2019 у.г.</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2019-2020 у.г.</w:t>
            </w:r>
          </w:p>
        </w:tc>
      </w:tr>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1.Общая численность детей дошкольного возраста (от 0 до 7 лет), без учета обучающихся в школе в том числе:</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1541</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1473</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1473</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1425</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1301</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1472</w:t>
            </w:r>
          </w:p>
        </w:tc>
      </w:tr>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1.1. численность детей в возрасте от 0 до 1,5 лет</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290</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282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282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271</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204</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203</w:t>
            </w:r>
          </w:p>
        </w:tc>
      </w:tr>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1.2. численность детей в возрасте от 1,5 до 3 лет</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340</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316</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316</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284</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269</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269</w:t>
            </w:r>
          </w:p>
        </w:tc>
      </w:tr>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1.3. численность детей в возрасте от 3 до 7 лет</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911</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875</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875</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870</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828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790</w:t>
            </w:r>
          </w:p>
        </w:tc>
      </w:tr>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2. Общая численность детей, посещающих дошкольные учреждения, группу полного дня при школе и ГКП</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1052</w:t>
            </w:r>
          </w:p>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7</w:t>
            </w:r>
          </w:p>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 xml:space="preserve"> (ГКП)</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1009</w:t>
            </w:r>
          </w:p>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10 (ГКП)</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998</w:t>
            </w:r>
          </w:p>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10 (ГКП)</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985</w:t>
            </w:r>
          </w:p>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10 (ГКП)</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 xml:space="preserve">959 </w:t>
            </w:r>
          </w:p>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10</w:t>
            </w:r>
          </w:p>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(ГКП)</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917</w:t>
            </w:r>
          </w:p>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10</w:t>
            </w:r>
          </w:p>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(ГКП)</w:t>
            </w:r>
          </w:p>
        </w:tc>
      </w:tr>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2.1. численность детей в возрасте от 0 до 1,5 лет</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4</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w:t>
            </w:r>
          </w:p>
        </w:tc>
      </w:tr>
      <w:tr w:rsidR="004972C9" w:rsidRPr="00CF4883" w:rsidTr="004972C9">
        <w:trPr>
          <w:trHeight w:val="461"/>
        </w:trPr>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2.2. численность детей в возрасте от 1,5 до 3 лет</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160</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141</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168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133</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142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163</w:t>
            </w:r>
          </w:p>
        </w:tc>
      </w:tr>
      <w:tr w:rsidR="004972C9" w:rsidRPr="00CF4883" w:rsidTr="004972C9">
        <w:trPr>
          <w:trHeight w:val="226"/>
        </w:trPr>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Процент охвата детей от 1,5 до 3 лет услугами ДО</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47%</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44,6%</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53,2%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46,8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52,7%</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60.6%</w:t>
            </w:r>
          </w:p>
        </w:tc>
      </w:tr>
      <w:tr w:rsidR="004972C9" w:rsidRPr="00CF4883" w:rsidTr="004972C9">
        <w:trPr>
          <w:trHeight w:val="461"/>
        </w:trPr>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2.3. численность детей в возрасте от 3 до 7 лет</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892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868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833</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rPr>
            </w:pPr>
            <w:r w:rsidRPr="00CF4883">
              <w:rPr>
                <w:rFonts w:ascii="Times New Roman" w:hAnsi="Times New Roman" w:cs="Times New Roman"/>
                <w:b/>
              </w:rPr>
              <w:t>852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813</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754</w:t>
            </w:r>
          </w:p>
        </w:tc>
      </w:tr>
      <w:tr w:rsidR="004972C9" w:rsidRPr="00CF4883" w:rsidTr="004972C9">
        <w:trPr>
          <w:trHeight w:val="226"/>
        </w:trPr>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Процент охвата детей от 3 до 7 лет услугами ДО</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99,2%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95,2%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highlight w:val="yellow"/>
              </w:rPr>
            </w:pPr>
            <w:r w:rsidRPr="00CF4883">
              <w:rPr>
                <w:rFonts w:ascii="Times New Roman" w:hAnsi="Times New Roman" w:cs="Times New Roman"/>
                <w:b/>
              </w:rPr>
              <w:t>98,2%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95,4%</w:t>
            </w:r>
          </w:p>
        </w:tc>
      </w:tr>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3. Общая численность детей, состоящих в очереди для определения в дошкольные учреждения</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252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213</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189</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189</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156</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87</w:t>
            </w:r>
          </w:p>
        </w:tc>
      </w:tr>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3.1. численность детей в возрасте от 0 до 1,5 лет</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119</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106</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93</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90</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80</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53</w:t>
            </w:r>
          </w:p>
        </w:tc>
      </w:tr>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3.2. численность детей в возрасте от 1,5 до 3 лет</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p>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110</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100</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72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88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68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34</w:t>
            </w:r>
          </w:p>
        </w:tc>
      </w:tr>
      <w:tr w:rsidR="004972C9" w:rsidRPr="00CF4883" w:rsidTr="004972C9">
        <w:trPr>
          <w:trHeight w:val="414"/>
        </w:trPr>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3.3. численность детей в возрасте от 3 до  7лет</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23</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24</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11</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w:t>
            </w:r>
          </w:p>
        </w:tc>
      </w:tr>
      <w:tr w:rsidR="004972C9" w:rsidRPr="00CF4883" w:rsidTr="004972C9">
        <w:trPr>
          <w:trHeight w:val="273"/>
        </w:trPr>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Процент численности детей от 3 до 7 лет, стоящих в очереди для предоставления места в ДОУ</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2,5</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0,8%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2,7%</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1,3%</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0,9%</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w:t>
            </w:r>
          </w:p>
        </w:tc>
      </w:tr>
      <w:tr w:rsidR="004972C9" w:rsidRPr="00CF4883" w:rsidTr="004972C9">
        <w:tc>
          <w:tcPr>
            <w:tcW w:w="3899"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rPr>
                <w:rFonts w:ascii="Times New Roman" w:hAnsi="Times New Roman" w:cs="Times New Roman"/>
                <w:b/>
                <w:i/>
              </w:rPr>
            </w:pPr>
            <w:r w:rsidRPr="00CF4883">
              <w:rPr>
                <w:rFonts w:ascii="Times New Roman" w:hAnsi="Times New Roman" w:cs="Times New Roman"/>
                <w:b/>
                <w:i/>
              </w:rPr>
              <w:t>4. Общая численность детей, поступающих в первый класс из ДОУ</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222</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208</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185</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203</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174</w:t>
            </w:r>
          </w:p>
        </w:tc>
        <w:tc>
          <w:tcPr>
            <w:tcW w:w="992" w:type="dxa"/>
            <w:tcBorders>
              <w:top w:val="single" w:sz="4" w:space="0" w:color="auto"/>
              <w:left w:val="single" w:sz="4" w:space="0" w:color="auto"/>
              <w:bottom w:val="single" w:sz="4" w:space="0" w:color="auto"/>
              <w:right w:val="single" w:sz="4" w:space="0" w:color="auto"/>
            </w:tcBorders>
          </w:tcPr>
          <w:p w:rsidR="004972C9" w:rsidRPr="00CF4883" w:rsidRDefault="004972C9" w:rsidP="004972C9">
            <w:pPr>
              <w:jc w:val="center"/>
              <w:rPr>
                <w:rFonts w:ascii="Times New Roman" w:hAnsi="Times New Roman" w:cs="Times New Roman"/>
                <w:b/>
              </w:rPr>
            </w:pPr>
            <w:r w:rsidRPr="00CF4883">
              <w:rPr>
                <w:rFonts w:ascii="Times New Roman" w:hAnsi="Times New Roman" w:cs="Times New Roman"/>
                <w:b/>
              </w:rPr>
              <w:t>185</w:t>
            </w:r>
          </w:p>
        </w:tc>
      </w:tr>
    </w:tbl>
    <w:p w:rsidR="004951C9" w:rsidRDefault="004951C9" w:rsidP="009C5A45">
      <w:pPr>
        <w:spacing w:after="0"/>
        <w:jc w:val="center"/>
        <w:rPr>
          <w:rFonts w:ascii="Times New Roman" w:hAnsi="Times New Roman" w:cs="Times New Roman"/>
          <w:b/>
        </w:rPr>
      </w:pPr>
    </w:p>
    <w:p w:rsidR="00BF2977" w:rsidRPr="00BF2977" w:rsidRDefault="00BF2977" w:rsidP="00BF2977">
      <w:pPr>
        <w:spacing w:after="0"/>
        <w:ind w:firstLine="708"/>
        <w:rPr>
          <w:rFonts w:ascii="Times New Roman" w:hAnsi="Times New Roman" w:cs="Times New Roman"/>
          <w:b/>
          <w:sz w:val="28"/>
          <w:szCs w:val="28"/>
        </w:rPr>
      </w:pPr>
      <w:r w:rsidRPr="00BF2977">
        <w:rPr>
          <w:rFonts w:ascii="Times New Roman" w:hAnsi="Times New Roman" w:cs="Times New Roman"/>
          <w:b/>
          <w:sz w:val="28"/>
          <w:szCs w:val="28"/>
        </w:rPr>
        <w:t>Слайд с таблицей</w:t>
      </w:r>
    </w:p>
    <w:p w:rsidR="00BF2977" w:rsidRDefault="00BF2977" w:rsidP="00BF2977">
      <w:pPr>
        <w:spacing w:after="0"/>
        <w:ind w:firstLine="708"/>
        <w:rPr>
          <w:rFonts w:ascii="Times New Roman" w:hAnsi="Times New Roman" w:cs="Times New Roman"/>
          <w:sz w:val="28"/>
          <w:szCs w:val="28"/>
        </w:rPr>
      </w:pPr>
    </w:p>
    <w:p w:rsidR="009C5A45" w:rsidRPr="00E6747D" w:rsidRDefault="009C5A45" w:rsidP="00BF2977">
      <w:pPr>
        <w:spacing w:after="0"/>
        <w:ind w:firstLine="708"/>
        <w:rPr>
          <w:rFonts w:ascii="Times New Roman" w:hAnsi="Times New Roman" w:cs="Times New Roman"/>
          <w:sz w:val="28"/>
          <w:szCs w:val="28"/>
        </w:rPr>
      </w:pPr>
      <w:r w:rsidRPr="00E6747D">
        <w:rPr>
          <w:rFonts w:ascii="Times New Roman" w:hAnsi="Times New Roman" w:cs="Times New Roman"/>
          <w:sz w:val="28"/>
          <w:szCs w:val="28"/>
        </w:rPr>
        <w:t>Процент охвата детей от 3 до 7 лет услугами дошкольного образования в общем количестве детей от 3 до 7 лет, проживающих на</w:t>
      </w:r>
      <w:r w:rsidR="004951C9" w:rsidRPr="00E6747D">
        <w:rPr>
          <w:rFonts w:ascii="Times New Roman" w:hAnsi="Times New Roman" w:cs="Times New Roman"/>
          <w:sz w:val="28"/>
          <w:szCs w:val="28"/>
        </w:rPr>
        <w:t xml:space="preserve"> территории Мотыгинского района составляет 95,4%.</w:t>
      </w:r>
    </w:p>
    <w:p w:rsidR="004951C9" w:rsidRPr="004951C9" w:rsidRDefault="004951C9" w:rsidP="004951C9">
      <w:pPr>
        <w:spacing w:after="0"/>
        <w:rPr>
          <w:rFonts w:ascii="Times New Roman" w:hAnsi="Times New Roman" w:cs="Times New Roman"/>
        </w:rPr>
      </w:pPr>
    </w:p>
    <w:p w:rsidR="009C5A45" w:rsidRPr="00CF4883" w:rsidRDefault="009C5A45" w:rsidP="009C5A45">
      <w:pPr>
        <w:spacing w:after="0"/>
        <w:jc w:val="center"/>
        <w:rPr>
          <w:rFonts w:ascii="Times New Roman" w:hAnsi="Times New Roman" w:cs="Times New Roman"/>
          <w:b/>
        </w:rPr>
      </w:pPr>
      <w:r w:rsidRPr="00CF4883">
        <w:rPr>
          <w:rFonts w:ascii="Times New Roman" w:hAnsi="Times New Roman" w:cs="Times New Roman"/>
          <w:b/>
          <w:noProof/>
          <w:lang w:eastAsia="ru-RU"/>
        </w:rPr>
        <w:drawing>
          <wp:inline distT="0" distB="0" distL="0" distR="0">
            <wp:extent cx="5743575" cy="1600200"/>
            <wp:effectExtent l="19050" t="0" r="9525" b="0"/>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F2977" w:rsidRDefault="00BF2977" w:rsidP="00BF2977">
      <w:pPr>
        <w:spacing w:after="0"/>
        <w:jc w:val="both"/>
        <w:rPr>
          <w:rFonts w:ascii="Times New Roman" w:hAnsi="Times New Roman" w:cs="Times New Roman"/>
          <w:b/>
        </w:rPr>
      </w:pPr>
    </w:p>
    <w:p w:rsidR="009C5A45" w:rsidRPr="00BF2977" w:rsidRDefault="00BF2977" w:rsidP="00BF2977">
      <w:pPr>
        <w:spacing w:after="0"/>
        <w:jc w:val="both"/>
        <w:rPr>
          <w:rFonts w:ascii="Times New Roman" w:hAnsi="Times New Roman" w:cs="Times New Roman"/>
          <w:b/>
          <w:sz w:val="28"/>
          <w:szCs w:val="28"/>
        </w:rPr>
      </w:pPr>
      <w:r w:rsidRPr="00BF2977">
        <w:rPr>
          <w:rFonts w:ascii="Times New Roman" w:hAnsi="Times New Roman" w:cs="Times New Roman"/>
          <w:b/>
          <w:sz w:val="28"/>
          <w:szCs w:val="28"/>
        </w:rPr>
        <w:t xml:space="preserve"> Слайд с таблицей </w:t>
      </w:r>
    </w:p>
    <w:p w:rsidR="00BF2977" w:rsidRPr="00BF2977" w:rsidRDefault="00BF2977" w:rsidP="00BF2977">
      <w:pPr>
        <w:spacing w:after="0"/>
        <w:jc w:val="both"/>
        <w:rPr>
          <w:rFonts w:ascii="Times New Roman" w:hAnsi="Times New Roman" w:cs="Times New Roman"/>
          <w:b/>
          <w:sz w:val="28"/>
          <w:szCs w:val="28"/>
        </w:rPr>
      </w:pPr>
    </w:p>
    <w:p w:rsidR="009C5A45" w:rsidRPr="00BF2977" w:rsidRDefault="009C5A45" w:rsidP="004951C9">
      <w:pPr>
        <w:ind w:firstLine="708"/>
        <w:jc w:val="both"/>
        <w:rPr>
          <w:rFonts w:ascii="Times New Roman" w:hAnsi="Times New Roman" w:cs="Times New Roman"/>
          <w:sz w:val="28"/>
          <w:szCs w:val="28"/>
        </w:rPr>
      </w:pPr>
      <w:r w:rsidRPr="00BF2977">
        <w:rPr>
          <w:rFonts w:ascii="Times New Roman" w:hAnsi="Times New Roman" w:cs="Times New Roman"/>
          <w:sz w:val="28"/>
          <w:szCs w:val="28"/>
        </w:rPr>
        <w:t>Количество детей от 1,5 до 3 лет, охваченных услугами дошкольного образования</w:t>
      </w:r>
      <w:r w:rsidR="004951C9" w:rsidRPr="00BF2977">
        <w:rPr>
          <w:rFonts w:ascii="Times New Roman" w:hAnsi="Times New Roman" w:cs="Times New Roman"/>
          <w:sz w:val="28"/>
          <w:szCs w:val="28"/>
        </w:rPr>
        <w:t xml:space="preserve"> Мотыгинского </w:t>
      </w:r>
      <w:r w:rsidRPr="00BF2977">
        <w:rPr>
          <w:rFonts w:ascii="Times New Roman" w:hAnsi="Times New Roman" w:cs="Times New Roman"/>
          <w:sz w:val="28"/>
          <w:szCs w:val="28"/>
        </w:rPr>
        <w:t>района</w:t>
      </w:r>
      <w:r w:rsidR="004951C9" w:rsidRPr="00BF2977">
        <w:rPr>
          <w:rFonts w:ascii="Times New Roman" w:hAnsi="Times New Roman" w:cs="Times New Roman"/>
          <w:sz w:val="28"/>
          <w:szCs w:val="28"/>
        </w:rPr>
        <w:t xml:space="preserve"> составляет 163 воспитанника, т.е. 60,6% от числа детей этого возраста. </w:t>
      </w:r>
    </w:p>
    <w:p w:rsidR="009C5A45" w:rsidRPr="00CF4883" w:rsidRDefault="009C5A45" w:rsidP="009C5A45">
      <w:pPr>
        <w:spacing w:after="0"/>
        <w:jc w:val="center"/>
        <w:rPr>
          <w:rFonts w:ascii="Times New Roman" w:hAnsi="Times New Roman" w:cs="Times New Roman"/>
          <w:b/>
        </w:rPr>
      </w:pPr>
      <w:r w:rsidRPr="00CF4883">
        <w:rPr>
          <w:rFonts w:ascii="Times New Roman" w:hAnsi="Times New Roman" w:cs="Times New Roman"/>
          <w:b/>
          <w:noProof/>
          <w:lang w:eastAsia="ru-RU"/>
        </w:rPr>
        <w:drawing>
          <wp:inline distT="0" distB="0" distL="0" distR="0">
            <wp:extent cx="5972175" cy="1809750"/>
            <wp:effectExtent l="19050" t="0" r="9525" b="0"/>
            <wp:docPr id="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5A45" w:rsidRPr="00CF4883" w:rsidRDefault="009C5A45" w:rsidP="009C5A45">
      <w:pPr>
        <w:spacing w:after="0"/>
        <w:jc w:val="center"/>
        <w:rPr>
          <w:rFonts w:ascii="Times New Roman" w:hAnsi="Times New Roman" w:cs="Times New Roman"/>
          <w:b/>
        </w:rPr>
      </w:pPr>
    </w:p>
    <w:p w:rsidR="009C5A45" w:rsidRPr="00E6747D" w:rsidRDefault="009C5A45" w:rsidP="009C5A45">
      <w:pPr>
        <w:spacing w:after="0"/>
        <w:jc w:val="both"/>
        <w:rPr>
          <w:rFonts w:ascii="Times New Roman" w:hAnsi="Times New Roman" w:cs="Times New Roman"/>
          <w:sz w:val="28"/>
          <w:szCs w:val="28"/>
        </w:rPr>
      </w:pPr>
      <w:r w:rsidRPr="00CF4883">
        <w:rPr>
          <w:rFonts w:ascii="Times New Roman" w:hAnsi="Times New Roman" w:cs="Times New Roman"/>
          <w:b/>
        </w:rPr>
        <w:tab/>
      </w:r>
      <w:r w:rsidRPr="00E6747D">
        <w:rPr>
          <w:rFonts w:ascii="Times New Roman" w:hAnsi="Times New Roman" w:cs="Times New Roman"/>
          <w:sz w:val="28"/>
          <w:szCs w:val="28"/>
        </w:rPr>
        <w:t xml:space="preserve">Количество мест в дошкольных образовательных учреждениях полностью удовлетворяют потребность населения по предоставлению мест детям в возрасте от 3  до 7 лет. </w:t>
      </w:r>
    </w:p>
    <w:p w:rsidR="00BF2977" w:rsidRDefault="009C5A45" w:rsidP="009C5A45">
      <w:pPr>
        <w:spacing w:after="0"/>
        <w:ind w:firstLine="708"/>
        <w:jc w:val="both"/>
        <w:rPr>
          <w:rFonts w:ascii="Times New Roman" w:hAnsi="Times New Roman" w:cs="Times New Roman"/>
          <w:sz w:val="28"/>
          <w:szCs w:val="28"/>
        </w:rPr>
      </w:pPr>
      <w:r w:rsidRPr="00E6747D">
        <w:rPr>
          <w:rFonts w:ascii="Times New Roman" w:hAnsi="Times New Roman" w:cs="Times New Roman"/>
          <w:sz w:val="28"/>
          <w:szCs w:val="28"/>
        </w:rPr>
        <w:t>Полностью обеспечить местами детей в возрасте от 1,5 до 3 лет не предоставляется возможным. При комплектовании на 2020 – 2021 год места предоставлялись детям 2018 года рождения, состоящим на учете для предоставления места в ДОУ. В течение года, при наличии свободных мест будет проводиться доукомплектование детских садов.</w:t>
      </w:r>
    </w:p>
    <w:p w:rsidR="009C5A45" w:rsidRDefault="009C5A45" w:rsidP="009C5A45">
      <w:pPr>
        <w:spacing w:after="0"/>
        <w:ind w:firstLine="708"/>
        <w:jc w:val="both"/>
        <w:rPr>
          <w:rFonts w:ascii="Times New Roman" w:hAnsi="Times New Roman" w:cs="Times New Roman"/>
          <w:sz w:val="28"/>
          <w:szCs w:val="28"/>
        </w:rPr>
      </w:pPr>
    </w:p>
    <w:p w:rsidR="00BF2977" w:rsidRPr="00BF2977" w:rsidRDefault="00BF2977" w:rsidP="009C5A45">
      <w:pPr>
        <w:spacing w:after="0"/>
        <w:ind w:firstLine="708"/>
        <w:jc w:val="both"/>
        <w:rPr>
          <w:rFonts w:ascii="Times New Roman" w:hAnsi="Times New Roman" w:cs="Times New Roman"/>
          <w:b/>
          <w:sz w:val="28"/>
          <w:szCs w:val="28"/>
        </w:rPr>
      </w:pPr>
      <w:r w:rsidRPr="00BF2977">
        <w:rPr>
          <w:rFonts w:ascii="Times New Roman" w:hAnsi="Times New Roman" w:cs="Times New Roman"/>
          <w:b/>
          <w:sz w:val="28"/>
          <w:szCs w:val="28"/>
        </w:rPr>
        <w:t>Слайд про среднюю наполняемость</w:t>
      </w:r>
    </w:p>
    <w:p w:rsidR="006630A7" w:rsidRDefault="006630A7" w:rsidP="006630A7">
      <w:pPr>
        <w:spacing w:after="0"/>
        <w:jc w:val="both"/>
        <w:rPr>
          <w:rFonts w:ascii="Times New Roman" w:hAnsi="Times New Roman" w:cs="Times New Roman"/>
          <w:sz w:val="28"/>
          <w:szCs w:val="28"/>
        </w:rPr>
      </w:pPr>
    </w:p>
    <w:p w:rsidR="009C5A45" w:rsidRDefault="009C5A45" w:rsidP="006630A7">
      <w:pPr>
        <w:spacing w:after="0"/>
        <w:ind w:firstLine="708"/>
        <w:jc w:val="both"/>
        <w:rPr>
          <w:rFonts w:ascii="Times New Roman" w:hAnsi="Times New Roman" w:cs="Times New Roman"/>
          <w:sz w:val="28"/>
          <w:szCs w:val="28"/>
        </w:rPr>
      </w:pPr>
      <w:r w:rsidRPr="00E6747D">
        <w:rPr>
          <w:rFonts w:ascii="Times New Roman" w:hAnsi="Times New Roman" w:cs="Times New Roman"/>
          <w:sz w:val="28"/>
          <w:szCs w:val="28"/>
        </w:rPr>
        <w:lastRenderedPageBreak/>
        <w:t>Средняя посещаемость по району от проектной мощности учреждений (905 мест) – 56,8% от списочного состава групп (917)  - 62,4%. Посещаемость выше средней по району наблюдается в детских садах: «Белочка», «Ёлочка», «Чайка», «Ромашка», «Ягодка», «Умка».</w:t>
      </w:r>
    </w:p>
    <w:p w:rsidR="00E6747D" w:rsidRPr="00E6747D" w:rsidRDefault="00E6747D" w:rsidP="00E6747D">
      <w:pPr>
        <w:spacing w:after="0"/>
        <w:jc w:val="both"/>
        <w:rPr>
          <w:rFonts w:ascii="Times New Roman" w:hAnsi="Times New Roman" w:cs="Times New Roman"/>
          <w:sz w:val="28"/>
          <w:szCs w:val="28"/>
        </w:rPr>
      </w:pPr>
    </w:p>
    <w:p w:rsidR="009C5A45" w:rsidRPr="00B71D33" w:rsidRDefault="009C5A45" w:rsidP="009C5A45">
      <w:pPr>
        <w:jc w:val="center"/>
        <w:rPr>
          <w:rFonts w:ascii="Times New Roman" w:hAnsi="Times New Roman" w:cs="Times New Roman"/>
          <w:b/>
        </w:rPr>
      </w:pPr>
      <w:r w:rsidRPr="00B71D33">
        <w:rPr>
          <w:rFonts w:ascii="Times New Roman" w:hAnsi="Times New Roman" w:cs="Times New Roman"/>
          <w:b/>
        </w:rPr>
        <w:t>Процент посещаемости дошкольных образовательных учреждений Мотыгинского района</w:t>
      </w:r>
    </w:p>
    <w:p w:rsidR="009C5A45" w:rsidRPr="00B71D33" w:rsidRDefault="009C5A45" w:rsidP="009C5A45">
      <w:pPr>
        <w:jc w:val="center"/>
        <w:rPr>
          <w:rFonts w:ascii="Times New Roman" w:hAnsi="Times New Roman" w:cs="Times New Roman"/>
          <w:color w:val="FF0000"/>
        </w:rPr>
      </w:pPr>
      <w:r w:rsidRPr="00B71D33">
        <w:rPr>
          <w:rFonts w:ascii="Times New Roman" w:hAnsi="Times New Roman" w:cs="Times New Roman"/>
          <w:noProof/>
          <w:color w:val="FF0000"/>
          <w:lang w:eastAsia="ru-RU"/>
        </w:rPr>
        <w:drawing>
          <wp:inline distT="0" distB="0" distL="0" distR="0">
            <wp:extent cx="4912995" cy="1419225"/>
            <wp:effectExtent l="19050" t="0" r="20955" b="0"/>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747D" w:rsidRDefault="009C5A45" w:rsidP="00E6747D">
      <w:pPr>
        <w:spacing w:before="100" w:beforeAutospacing="1" w:after="0" w:line="240" w:lineRule="auto"/>
        <w:ind w:firstLine="709"/>
        <w:rPr>
          <w:rFonts w:ascii="Times New Roman" w:eastAsia="Times New Roman" w:hAnsi="Times New Roman" w:cs="Times New Roman"/>
          <w:sz w:val="28"/>
          <w:szCs w:val="28"/>
          <w:lang w:eastAsia="ru-RU"/>
        </w:rPr>
      </w:pPr>
      <w:r w:rsidRPr="00E6747D">
        <w:rPr>
          <w:rFonts w:ascii="Times New Roman" w:eastAsia="Times New Roman" w:hAnsi="Times New Roman" w:cs="Times New Roman"/>
          <w:sz w:val="28"/>
          <w:szCs w:val="28"/>
          <w:lang w:eastAsia="ru-RU"/>
        </w:rPr>
        <w:t> </w:t>
      </w:r>
      <w:r w:rsidR="00DB5995" w:rsidRPr="00E6747D">
        <w:rPr>
          <w:rFonts w:ascii="Times New Roman" w:eastAsia="Times New Roman" w:hAnsi="Times New Roman" w:cs="Times New Roman"/>
          <w:sz w:val="28"/>
          <w:szCs w:val="28"/>
          <w:lang w:eastAsia="ru-RU"/>
        </w:rPr>
        <w:t>Сегодня  особое значение приобретает   непрерывное</w:t>
      </w:r>
      <w:r w:rsidR="004951C9" w:rsidRPr="00E6747D">
        <w:rPr>
          <w:rFonts w:ascii="Times New Roman" w:eastAsia="Times New Roman" w:hAnsi="Times New Roman" w:cs="Times New Roman"/>
          <w:sz w:val="28"/>
          <w:szCs w:val="28"/>
          <w:lang w:eastAsia="ru-RU"/>
        </w:rPr>
        <w:t xml:space="preserve"> обучение и профессиональное сов</w:t>
      </w:r>
      <w:r w:rsidR="00DB5995" w:rsidRPr="00E6747D">
        <w:rPr>
          <w:rFonts w:ascii="Times New Roman" w:eastAsia="Times New Roman" w:hAnsi="Times New Roman" w:cs="Times New Roman"/>
          <w:sz w:val="28"/>
          <w:szCs w:val="28"/>
          <w:lang w:eastAsia="ru-RU"/>
        </w:rPr>
        <w:t>ершенствование педагогов.</w:t>
      </w:r>
    </w:p>
    <w:p w:rsidR="001D314A" w:rsidRPr="00E6747D" w:rsidRDefault="001D314A" w:rsidP="00E6747D">
      <w:pPr>
        <w:spacing w:before="100" w:beforeAutospacing="1" w:after="0" w:line="240" w:lineRule="auto"/>
        <w:ind w:firstLine="709"/>
        <w:rPr>
          <w:rFonts w:ascii="Times New Roman" w:eastAsia="Times New Roman" w:hAnsi="Times New Roman" w:cs="Times New Roman"/>
          <w:sz w:val="28"/>
          <w:szCs w:val="28"/>
          <w:lang w:eastAsia="ru-RU"/>
        </w:rPr>
      </w:pPr>
      <w:r w:rsidRPr="00E6747D">
        <w:rPr>
          <w:rFonts w:ascii="Times New Roman" w:hAnsi="Times New Roman" w:cs="Times New Roman"/>
          <w:sz w:val="28"/>
          <w:szCs w:val="28"/>
        </w:rPr>
        <w:t>Для успешной  реализации образовательной программы в ДОУ, большое значение имеет обеспеченность детских садов квалифицированными педагогическими кадрами.</w:t>
      </w:r>
    </w:p>
    <w:p w:rsidR="004951C9" w:rsidRPr="00BF2977" w:rsidRDefault="00BF2977" w:rsidP="004951C9">
      <w:pPr>
        <w:spacing w:before="100" w:beforeAutospacing="1" w:after="0" w:line="240" w:lineRule="auto"/>
        <w:ind w:firstLine="709"/>
        <w:rPr>
          <w:rFonts w:ascii="Times New Roman" w:eastAsia="Times New Roman" w:hAnsi="Times New Roman" w:cs="Times New Roman"/>
          <w:b/>
          <w:sz w:val="28"/>
          <w:szCs w:val="28"/>
          <w:lang w:eastAsia="ru-RU"/>
        </w:rPr>
      </w:pPr>
      <w:r w:rsidRPr="00BF2977">
        <w:rPr>
          <w:rFonts w:ascii="Times New Roman" w:eastAsia="Times New Roman" w:hAnsi="Times New Roman" w:cs="Times New Roman"/>
          <w:b/>
          <w:sz w:val="28"/>
          <w:szCs w:val="28"/>
          <w:lang w:eastAsia="ru-RU"/>
        </w:rPr>
        <w:t xml:space="preserve">Слайд про педагогов </w:t>
      </w:r>
    </w:p>
    <w:p w:rsidR="00BF2977" w:rsidRPr="004951C9" w:rsidRDefault="00BF2977" w:rsidP="004951C9">
      <w:pPr>
        <w:spacing w:before="100" w:beforeAutospacing="1" w:after="0" w:line="240" w:lineRule="auto"/>
        <w:ind w:firstLine="709"/>
        <w:rPr>
          <w:rFonts w:ascii="Times New Roman" w:eastAsia="Times New Roman" w:hAnsi="Times New Roman" w:cs="Times New Roman"/>
          <w:sz w:val="24"/>
          <w:szCs w:val="24"/>
          <w:lang w:eastAsia="ru-RU"/>
        </w:rPr>
      </w:pPr>
    </w:p>
    <w:p w:rsidR="001D314A" w:rsidRPr="00CF4883" w:rsidRDefault="001D314A" w:rsidP="001D314A">
      <w:pPr>
        <w:spacing w:after="0"/>
        <w:jc w:val="center"/>
        <w:rPr>
          <w:rFonts w:ascii="Times New Roman" w:hAnsi="Times New Roman" w:cs="Times New Roman"/>
          <w:b/>
        </w:rPr>
      </w:pPr>
      <w:r w:rsidRPr="00CF4883">
        <w:rPr>
          <w:rFonts w:ascii="Times New Roman" w:hAnsi="Times New Roman" w:cs="Times New Roman"/>
          <w:b/>
        </w:rPr>
        <w:t>Обеспеченность педагогическими кадрами и административным персоналом (с внешними совместителями)</w:t>
      </w:r>
    </w:p>
    <w:tbl>
      <w:tblPr>
        <w:tblStyle w:val="a8"/>
        <w:tblW w:w="10031" w:type="dxa"/>
        <w:tblLayout w:type="fixed"/>
        <w:tblLook w:val="01E0" w:firstRow="1" w:lastRow="1" w:firstColumn="1" w:lastColumn="1" w:noHBand="0" w:noVBand="0"/>
      </w:tblPr>
      <w:tblGrid>
        <w:gridCol w:w="4361"/>
        <w:gridCol w:w="1134"/>
        <w:gridCol w:w="1134"/>
        <w:gridCol w:w="1134"/>
        <w:gridCol w:w="1134"/>
        <w:gridCol w:w="1134"/>
      </w:tblGrid>
      <w:tr w:rsidR="001D314A" w:rsidRPr="00CF4883" w:rsidTr="00281F7E">
        <w:tc>
          <w:tcPr>
            <w:tcW w:w="436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2015 – 2016</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 xml:space="preserve">2016 – 2017 </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2017 - 2018</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lang w:val="en-US"/>
              </w:rPr>
              <w:t>2018-</w:t>
            </w:r>
          </w:p>
          <w:p w:rsidR="001D314A" w:rsidRPr="00CF4883" w:rsidRDefault="001D314A" w:rsidP="00281F7E">
            <w:pPr>
              <w:jc w:val="center"/>
              <w:rPr>
                <w:rFonts w:ascii="Times New Roman" w:hAnsi="Times New Roman" w:cs="Times New Roman"/>
                <w:b/>
                <w:lang w:val="en-US"/>
              </w:rPr>
            </w:pPr>
            <w:r w:rsidRPr="00CF4883">
              <w:rPr>
                <w:rFonts w:ascii="Times New Roman" w:hAnsi="Times New Roman" w:cs="Times New Roman"/>
                <w:b/>
                <w:lang w:val="en-US"/>
              </w:rPr>
              <w:t>2019</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2019-</w:t>
            </w:r>
          </w:p>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2020</w:t>
            </w:r>
          </w:p>
        </w:tc>
      </w:tr>
      <w:tr w:rsidR="001D314A" w:rsidRPr="00CF4883" w:rsidTr="00281F7E">
        <w:tc>
          <w:tcPr>
            <w:tcW w:w="436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1. Общая численность, из них:</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115</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120</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tabs>
                <w:tab w:val="left" w:pos="748"/>
              </w:tabs>
              <w:jc w:val="center"/>
              <w:rPr>
                <w:rFonts w:ascii="Times New Roman" w:hAnsi="Times New Roman" w:cs="Times New Roman"/>
                <w:b/>
              </w:rPr>
            </w:pPr>
            <w:r w:rsidRPr="00CF4883">
              <w:rPr>
                <w:rFonts w:ascii="Times New Roman" w:hAnsi="Times New Roman" w:cs="Times New Roman"/>
                <w:b/>
              </w:rPr>
              <w:t>119</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tabs>
                <w:tab w:val="left" w:pos="748"/>
              </w:tabs>
              <w:jc w:val="center"/>
              <w:rPr>
                <w:rFonts w:ascii="Times New Roman" w:hAnsi="Times New Roman" w:cs="Times New Roman"/>
                <w:b/>
                <w:lang w:val="en-US"/>
              </w:rPr>
            </w:pPr>
            <w:r w:rsidRPr="00CF4883">
              <w:rPr>
                <w:rFonts w:ascii="Times New Roman" w:hAnsi="Times New Roman" w:cs="Times New Roman"/>
                <w:b/>
                <w:lang w:val="en-US"/>
              </w:rPr>
              <w:t>117</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tabs>
                <w:tab w:val="left" w:pos="748"/>
              </w:tabs>
              <w:jc w:val="center"/>
              <w:rPr>
                <w:rFonts w:ascii="Times New Roman" w:hAnsi="Times New Roman" w:cs="Times New Roman"/>
                <w:b/>
              </w:rPr>
            </w:pPr>
            <w:r w:rsidRPr="00CF4883">
              <w:rPr>
                <w:rFonts w:ascii="Times New Roman" w:hAnsi="Times New Roman" w:cs="Times New Roman"/>
                <w:b/>
              </w:rPr>
              <w:t>114</w:t>
            </w:r>
          </w:p>
        </w:tc>
      </w:tr>
      <w:tr w:rsidR="001D314A" w:rsidRPr="00CF4883" w:rsidTr="00281F7E">
        <w:trPr>
          <w:trHeight w:val="243"/>
        </w:trPr>
        <w:tc>
          <w:tcPr>
            <w:tcW w:w="436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rFonts w:ascii="Times New Roman" w:hAnsi="Times New Roman" w:cs="Times New Roman"/>
                <w:b/>
              </w:rPr>
            </w:pPr>
            <w:r w:rsidRPr="00CF4883">
              <w:rPr>
                <w:rFonts w:ascii="Times New Roman" w:hAnsi="Times New Roman" w:cs="Times New Roman"/>
                <w:b/>
              </w:rPr>
              <w:t>1.1. заведующих</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13</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13</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12</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lang w:val="en-US"/>
              </w:rPr>
            </w:pPr>
            <w:r w:rsidRPr="00CF4883">
              <w:rPr>
                <w:rFonts w:ascii="Times New Roman" w:hAnsi="Times New Roman" w:cs="Times New Roman"/>
                <w:b/>
                <w:lang w:val="en-US"/>
              </w:rPr>
              <w:t>12</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11</w:t>
            </w:r>
          </w:p>
        </w:tc>
      </w:tr>
      <w:tr w:rsidR="001D314A" w:rsidRPr="00CF4883" w:rsidTr="00281F7E">
        <w:trPr>
          <w:trHeight w:val="215"/>
        </w:trPr>
        <w:tc>
          <w:tcPr>
            <w:tcW w:w="436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rFonts w:ascii="Times New Roman" w:hAnsi="Times New Roman" w:cs="Times New Roman"/>
                <w:b/>
              </w:rPr>
            </w:pPr>
            <w:r w:rsidRPr="00CF4883">
              <w:rPr>
                <w:rFonts w:ascii="Times New Roman" w:hAnsi="Times New Roman" w:cs="Times New Roman"/>
                <w:b/>
              </w:rPr>
              <w:t>1.2. Заместители заведующих по УВР</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lang w:val="en-US"/>
              </w:rPr>
            </w:pPr>
            <w:r w:rsidRPr="00CF4883">
              <w:rPr>
                <w:rFonts w:ascii="Times New Roman" w:hAnsi="Times New Roman" w:cs="Times New Roman"/>
                <w:b/>
                <w:lang w:val="en-US"/>
              </w:rPr>
              <w:t>3</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3</w:t>
            </w:r>
          </w:p>
        </w:tc>
      </w:tr>
      <w:tr w:rsidR="001D314A" w:rsidRPr="00CF4883" w:rsidTr="00281F7E">
        <w:tc>
          <w:tcPr>
            <w:tcW w:w="436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rFonts w:ascii="Times New Roman" w:hAnsi="Times New Roman" w:cs="Times New Roman"/>
                <w:b/>
              </w:rPr>
            </w:pPr>
            <w:r w:rsidRPr="00CF4883">
              <w:rPr>
                <w:rFonts w:ascii="Times New Roman" w:hAnsi="Times New Roman" w:cs="Times New Roman"/>
                <w:b/>
              </w:rPr>
              <w:t>1.3. старших воспитателей</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lang w:val="en-US"/>
              </w:rPr>
            </w:pPr>
            <w:r w:rsidRPr="00CF4883">
              <w:rPr>
                <w:rFonts w:ascii="Times New Roman" w:hAnsi="Times New Roman" w:cs="Times New Roman"/>
                <w:b/>
                <w:lang w:val="en-US"/>
              </w:rPr>
              <w:t>3</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r>
      <w:tr w:rsidR="001D314A" w:rsidRPr="00CF4883" w:rsidTr="00281F7E">
        <w:tc>
          <w:tcPr>
            <w:tcW w:w="436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rFonts w:ascii="Times New Roman" w:hAnsi="Times New Roman" w:cs="Times New Roman"/>
                <w:b/>
              </w:rPr>
            </w:pPr>
            <w:r w:rsidRPr="00CF4883">
              <w:rPr>
                <w:rFonts w:ascii="Times New Roman" w:hAnsi="Times New Roman" w:cs="Times New Roman"/>
                <w:b/>
              </w:rPr>
              <w:t>1.4. воспитателей</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76</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77</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74</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lang w:val="en-US"/>
              </w:rPr>
            </w:pPr>
            <w:r w:rsidRPr="00CF4883">
              <w:rPr>
                <w:rFonts w:ascii="Times New Roman" w:hAnsi="Times New Roman" w:cs="Times New Roman"/>
                <w:b/>
                <w:lang w:val="en-US"/>
              </w:rPr>
              <w:t>75</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72</w:t>
            </w:r>
          </w:p>
        </w:tc>
      </w:tr>
      <w:tr w:rsidR="001D314A" w:rsidRPr="00CF4883" w:rsidTr="00281F7E">
        <w:tc>
          <w:tcPr>
            <w:tcW w:w="436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rFonts w:ascii="Times New Roman" w:hAnsi="Times New Roman" w:cs="Times New Roman"/>
                <w:b/>
              </w:rPr>
            </w:pPr>
            <w:r w:rsidRPr="00CF4883">
              <w:rPr>
                <w:rFonts w:ascii="Times New Roman" w:hAnsi="Times New Roman" w:cs="Times New Roman"/>
                <w:b/>
              </w:rPr>
              <w:t>1.5. педагогов - психологов</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3</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lang w:val="en-US"/>
              </w:rPr>
            </w:pPr>
            <w:r w:rsidRPr="00CF4883">
              <w:rPr>
                <w:rFonts w:ascii="Times New Roman" w:hAnsi="Times New Roman" w:cs="Times New Roman"/>
                <w:b/>
                <w:lang w:val="en-US"/>
              </w:rPr>
              <w:t>3</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r>
      <w:tr w:rsidR="001D314A" w:rsidRPr="00CF4883" w:rsidTr="00281F7E">
        <w:tc>
          <w:tcPr>
            <w:tcW w:w="436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rFonts w:ascii="Times New Roman" w:hAnsi="Times New Roman" w:cs="Times New Roman"/>
                <w:b/>
              </w:rPr>
            </w:pPr>
            <w:r w:rsidRPr="00CF4883">
              <w:rPr>
                <w:rFonts w:ascii="Times New Roman" w:hAnsi="Times New Roman" w:cs="Times New Roman"/>
                <w:b/>
              </w:rPr>
              <w:t>1.6. учителей – логопедов</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5</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5</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5</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lang w:val="en-US"/>
              </w:rPr>
            </w:pPr>
            <w:r w:rsidRPr="00CF4883">
              <w:rPr>
                <w:rFonts w:ascii="Times New Roman" w:hAnsi="Times New Roman" w:cs="Times New Roman"/>
                <w:b/>
                <w:lang w:val="en-US"/>
              </w:rPr>
              <w:t>6</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6</w:t>
            </w:r>
          </w:p>
        </w:tc>
      </w:tr>
      <w:tr w:rsidR="001D314A" w:rsidRPr="00CF4883" w:rsidTr="00281F7E">
        <w:tc>
          <w:tcPr>
            <w:tcW w:w="436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rFonts w:ascii="Times New Roman" w:hAnsi="Times New Roman" w:cs="Times New Roman"/>
                <w:b/>
              </w:rPr>
            </w:pPr>
            <w:r w:rsidRPr="00CF4883">
              <w:rPr>
                <w:rFonts w:ascii="Times New Roman" w:hAnsi="Times New Roman" w:cs="Times New Roman"/>
                <w:b/>
              </w:rPr>
              <w:t>1.7. музыкальных руководителей</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6</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8</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8</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lang w:val="en-US"/>
              </w:rPr>
            </w:pPr>
            <w:r w:rsidRPr="00CF4883">
              <w:rPr>
                <w:rFonts w:ascii="Times New Roman" w:hAnsi="Times New Roman" w:cs="Times New Roman"/>
                <w:b/>
                <w:lang w:val="en-US"/>
              </w:rPr>
              <w:t>8</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8</w:t>
            </w:r>
          </w:p>
        </w:tc>
      </w:tr>
      <w:tr w:rsidR="001D314A" w:rsidRPr="00CF4883" w:rsidTr="00281F7E">
        <w:tc>
          <w:tcPr>
            <w:tcW w:w="436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rFonts w:ascii="Times New Roman" w:hAnsi="Times New Roman" w:cs="Times New Roman"/>
                <w:b/>
              </w:rPr>
            </w:pPr>
            <w:r w:rsidRPr="00CF4883">
              <w:rPr>
                <w:rFonts w:ascii="Times New Roman" w:hAnsi="Times New Roman" w:cs="Times New Roman"/>
                <w:b/>
              </w:rPr>
              <w:t>1.8. инструкторов по физической культуре</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5</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8</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lang w:val="en-US"/>
              </w:rPr>
            </w:pPr>
            <w:r w:rsidRPr="00CF4883">
              <w:rPr>
                <w:rFonts w:ascii="Times New Roman" w:hAnsi="Times New Roman" w:cs="Times New Roman"/>
                <w:b/>
                <w:lang w:val="en-US"/>
              </w:rPr>
              <w:t>7</w:t>
            </w:r>
          </w:p>
        </w:tc>
        <w:tc>
          <w:tcPr>
            <w:tcW w:w="1134"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rFonts w:ascii="Times New Roman" w:hAnsi="Times New Roman" w:cs="Times New Roman"/>
                <w:b/>
              </w:rPr>
            </w:pPr>
            <w:r w:rsidRPr="00CF4883">
              <w:rPr>
                <w:rFonts w:ascii="Times New Roman" w:hAnsi="Times New Roman" w:cs="Times New Roman"/>
                <w:b/>
              </w:rPr>
              <w:t>6</w:t>
            </w:r>
          </w:p>
        </w:tc>
      </w:tr>
    </w:tbl>
    <w:p w:rsidR="004951C9" w:rsidRPr="00E6747D" w:rsidRDefault="004951C9" w:rsidP="001D314A">
      <w:pPr>
        <w:spacing w:after="0"/>
        <w:jc w:val="both"/>
        <w:rPr>
          <w:rFonts w:ascii="Times New Roman" w:hAnsi="Times New Roman" w:cs="Times New Roman"/>
          <w:b/>
          <w:sz w:val="28"/>
          <w:szCs w:val="28"/>
        </w:rPr>
      </w:pPr>
    </w:p>
    <w:p w:rsidR="001D314A" w:rsidRDefault="001D314A" w:rsidP="001D314A">
      <w:pPr>
        <w:spacing w:after="0"/>
        <w:jc w:val="both"/>
        <w:rPr>
          <w:rFonts w:ascii="Times New Roman" w:hAnsi="Times New Roman" w:cs="Times New Roman"/>
          <w:sz w:val="28"/>
          <w:szCs w:val="28"/>
        </w:rPr>
      </w:pPr>
      <w:r w:rsidRPr="00E6747D">
        <w:rPr>
          <w:rFonts w:ascii="Times New Roman" w:hAnsi="Times New Roman" w:cs="Times New Roman"/>
          <w:sz w:val="28"/>
          <w:szCs w:val="28"/>
        </w:rPr>
        <w:t>Обеспеченность педагогическими кадрами и административным персоналом (с внешними совместителями) остае</w:t>
      </w:r>
      <w:r w:rsidR="00BF2977">
        <w:rPr>
          <w:rFonts w:ascii="Times New Roman" w:hAnsi="Times New Roman" w:cs="Times New Roman"/>
          <w:sz w:val="28"/>
          <w:szCs w:val="28"/>
        </w:rPr>
        <w:t xml:space="preserve">тся практически на </w:t>
      </w:r>
      <w:r w:rsidRPr="00E6747D">
        <w:rPr>
          <w:rFonts w:ascii="Times New Roman" w:hAnsi="Times New Roman" w:cs="Times New Roman"/>
          <w:sz w:val="28"/>
          <w:szCs w:val="28"/>
        </w:rPr>
        <w:t>прежнем уровне (уменьшаются административные ставки).</w:t>
      </w:r>
    </w:p>
    <w:p w:rsidR="00BF2977" w:rsidRDefault="00BF2977" w:rsidP="001D314A">
      <w:pPr>
        <w:spacing w:after="0"/>
        <w:jc w:val="both"/>
        <w:rPr>
          <w:rFonts w:ascii="Times New Roman" w:hAnsi="Times New Roman" w:cs="Times New Roman"/>
          <w:sz w:val="28"/>
          <w:szCs w:val="28"/>
        </w:rPr>
      </w:pPr>
    </w:p>
    <w:p w:rsidR="00BF2977" w:rsidRPr="00BF2977" w:rsidRDefault="00BF2977" w:rsidP="001D314A">
      <w:pPr>
        <w:spacing w:after="0"/>
        <w:jc w:val="both"/>
        <w:rPr>
          <w:rFonts w:ascii="Times New Roman" w:hAnsi="Times New Roman" w:cs="Times New Roman"/>
          <w:b/>
          <w:sz w:val="28"/>
          <w:szCs w:val="28"/>
        </w:rPr>
      </w:pPr>
      <w:r w:rsidRPr="00BF2977">
        <w:rPr>
          <w:rFonts w:ascii="Times New Roman" w:hAnsi="Times New Roman" w:cs="Times New Roman"/>
          <w:b/>
          <w:sz w:val="28"/>
          <w:szCs w:val="28"/>
        </w:rPr>
        <w:t>Слайд про образование педагогов</w:t>
      </w:r>
    </w:p>
    <w:p w:rsidR="001D314A" w:rsidRPr="00CF4883" w:rsidRDefault="001D314A" w:rsidP="001D314A">
      <w:pPr>
        <w:spacing w:after="0"/>
        <w:rPr>
          <w:rFonts w:ascii="Times New Roman" w:hAnsi="Times New Roman" w:cs="Times New Roman"/>
          <w:b/>
        </w:rPr>
      </w:pPr>
    </w:p>
    <w:p w:rsidR="001D314A" w:rsidRPr="00CF4883" w:rsidRDefault="001D314A" w:rsidP="001D314A">
      <w:pPr>
        <w:spacing w:after="0"/>
        <w:rPr>
          <w:rFonts w:ascii="Times New Roman" w:hAnsi="Times New Roman" w:cs="Times New Roman"/>
          <w:b/>
        </w:rPr>
      </w:pPr>
      <w:r w:rsidRPr="00CF4883">
        <w:rPr>
          <w:rFonts w:ascii="Times New Roman" w:hAnsi="Times New Roman" w:cs="Times New Roman"/>
          <w:b/>
        </w:rPr>
        <w:t>Анализ профессионального уровня педагогических кадров и административного персонала</w:t>
      </w:r>
    </w:p>
    <w:p w:rsidR="001D314A" w:rsidRPr="00CF4883" w:rsidRDefault="001D314A" w:rsidP="001D314A">
      <w:pPr>
        <w:spacing w:after="0"/>
        <w:rPr>
          <w:rFonts w:ascii="Times New Roman" w:hAnsi="Times New Roman" w:cs="Times New Roman"/>
          <w:b/>
        </w:rPr>
      </w:pPr>
    </w:p>
    <w:tbl>
      <w:tblPr>
        <w:tblStyle w:val="a8"/>
        <w:tblW w:w="10030" w:type="dxa"/>
        <w:tblInd w:w="-459" w:type="dxa"/>
        <w:tblLook w:val="01E0" w:firstRow="1" w:lastRow="1" w:firstColumn="1" w:lastColumn="1" w:noHBand="0" w:noVBand="0"/>
      </w:tblPr>
      <w:tblGrid>
        <w:gridCol w:w="2790"/>
        <w:gridCol w:w="1430"/>
        <w:gridCol w:w="1309"/>
        <w:gridCol w:w="1275"/>
        <w:gridCol w:w="1418"/>
        <w:gridCol w:w="1808"/>
      </w:tblGrid>
      <w:tr w:rsidR="001D314A" w:rsidRPr="00CF4883" w:rsidTr="00281F7E">
        <w:tc>
          <w:tcPr>
            <w:tcW w:w="2790"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p>
        </w:tc>
        <w:tc>
          <w:tcPr>
            <w:tcW w:w="1430"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2015 - 2016</w:t>
            </w:r>
          </w:p>
        </w:tc>
        <w:tc>
          <w:tcPr>
            <w:tcW w:w="1309"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2016 - 2017</w:t>
            </w:r>
          </w:p>
        </w:tc>
        <w:tc>
          <w:tcPr>
            <w:tcW w:w="1275"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2017-2018</w:t>
            </w:r>
          </w:p>
        </w:tc>
        <w:tc>
          <w:tcPr>
            <w:tcW w:w="1418"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lang w:val="en-US"/>
              </w:rPr>
            </w:pPr>
            <w:r w:rsidRPr="00CF4883">
              <w:rPr>
                <w:b/>
              </w:rPr>
              <w:t>201</w:t>
            </w:r>
            <w:r w:rsidRPr="00CF4883">
              <w:rPr>
                <w:b/>
                <w:lang w:val="en-US"/>
              </w:rPr>
              <w:t>8</w:t>
            </w:r>
            <w:r w:rsidRPr="00CF4883">
              <w:rPr>
                <w:b/>
              </w:rPr>
              <w:t>-201</w:t>
            </w:r>
            <w:r w:rsidRPr="00CF4883">
              <w:rPr>
                <w:b/>
                <w:lang w:val="en-US"/>
              </w:rPr>
              <w:t>9</w:t>
            </w:r>
          </w:p>
        </w:tc>
        <w:tc>
          <w:tcPr>
            <w:tcW w:w="1808"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2019-2020</w:t>
            </w:r>
          </w:p>
        </w:tc>
      </w:tr>
      <w:tr w:rsidR="001D314A" w:rsidRPr="00CF4883" w:rsidTr="00281F7E">
        <w:tc>
          <w:tcPr>
            <w:tcW w:w="2790"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i/>
              </w:rPr>
            </w:pPr>
            <w:r w:rsidRPr="00CF4883">
              <w:rPr>
                <w:b/>
                <w:i/>
              </w:rPr>
              <w:t>Высшее образование</w:t>
            </w:r>
          </w:p>
        </w:tc>
        <w:tc>
          <w:tcPr>
            <w:tcW w:w="1430"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34</w:t>
            </w:r>
          </w:p>
        </w:tc>
        <w:tc>
          <w:tcPr>
            <w:tcW w:w="1309"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39</w:t>
            </w:r>
          </w:p>
        </w:tc>
        <w:tc>
          <w:tcPr>
            <w:tcW w:w="1275"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42</w:t>
            </w:r>
          </w:p>
        </w:tc>
        <w:tc>
          <w:tcPr>
            <w:tcW w:w="1418"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43</w:t>
            </w:r>
          </w:p>
        </w:tc>
        <w:tc>
          <w:tcPr>
            <w:tcW w:w="1808"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44</w:t>
            </w:r>
          </w:p>
        </w:tc>
      </w:tr>
      <w:tr w:rsidR="001D314A" w:rsidRPr="00CF4883" w:rsidTr="00281F7E">
        <w:tc>
          <w:tcPr>
            <w:tcW w:w="2790"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i/>
              </w:rPr>
            </w:pPr>
            <w:r w:rsidRPr="00CF4883">
              <w:rPr>
                <w:b/>
                <w:i/>
              </w:rPr>
              <w:t>Среднее специальное</w:t>
            </w:r>
          </w:p>
        </w:tc>
        <w:tc>
          <w:tcPr>
            <w:tcW w:w="1430"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66</w:t>
            </w:r>
          </w:p>
        </w:tc>
        <w:tc>
          <w:tcPr>
            <w:tcW w:w="1309"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64</w:t>
            </w:r>
          </w:p>
        </w:tc>
        <w:tc>
          <w:tcPr>
            <w:tcW w:w="1275"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64</w:t>
            </w:r>
          </w:p>
        </w:tc>
        <w:tc>
          <w:tcPr>
            <w:tcW w:w="1418"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63</w:t>
            </w:r>
          </w:p>
        </w:tc>
        <w:tc>
          <w:tcPr>
            <w:tcW w:w="1808"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61</w:t>
            </w:r>
          </w:p>
        </w:tc>
      </w:tr>
      <w:tr w:rsidR="001D314A" w:rsidRPr="00CF4883" w:rsidTr="00281F7E">
        <w:tc>
          <w:tcPr>
            <w:tcW w:w="2790"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i/>
              </w:rPr>
            </w:pPr>
            <w:r w:rsidRPr="00CF4883">
              <w:rPr>
                <w:b/>
                <w:i/>
              </w:rPr>
              <w:t>Не имеют педагогического образования</w:t>
            </w:r>
          </w:p>
        </w:tc>
        <w:tc>
          <w:tcPr>
            <w:tcW w:w="1430"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13</w:t>
            </w:r>
          </w:p>
        </w:tc>
        <w:tc>
          <w:tcPr>
            <w:tcW w:w="1309"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17</w:t>
            </w:r>
          </w:p>
        </w:tc>
        <w:tc>
          <w:tcPr>
            <w:tcW w:w="1275"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13</w:t>
            </w:r>
          </w:p>
        </w:tc>
        <w:tc>
          <w:tcPr>
            <w:tcW w:w="1418"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11</w:t>
            </w:r>
          </w:p>
        </w:tc>
        <w:tc>
          <w:tcPr>
            <w:tcW w:w="1808"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9</w:t>
            </w:r>
          </w:p>
        </w:tc>
      </w:tr>
    </w:tbl>
    <w:p w:rsidR="001D314A" w:rsidRPr="00CF4883" w:rsidRDefault="001D314A" w:rsidP="001D314A">
      <w:pPr>
        <w:spacing w:after="0"/>
        <w:rPr>
          <w:rFonts w:ascii="Times New Roman" w:hAnsi="Times New Roman" w:cs="Times New Roman"/>
          <w:b/>
        </w:rPr>
      </w:pPr>
    </w:p>
    <w:p w:rsidR="001D314A" w:rsidRPr="00CF4883" w:rsidRDefault="001D314A" w:rsidP="001D314A">
      <w:pPr>
        <w:spacing w:after="0"/>
        <w:jc w:val="center"/>
        <w:rPr>
          <w:rFonts w:ascii="Times New Roman" w:hAnsi="Times New Roman" w:cs="Times New Roman"/>
          <w:b/>
        </w:rPr>
      </w:pPr>
    </w:p>
    <w:p w:rsidR="001D314A" w:rsidRPr="00CF4883" w:rsidRDefault="001D314A" w:rsidP="001D314A">
      <w:pPr>
        <w:spacing w:after="0"/>
        <w:jc w:val="center"/>
        <w:rPr>
          <w:rFonts w:ascii="Times New Roman" w:hAnsi="Times New Roman" w:cs="Times New Roman"/>
          <w:b/>
        </w:rPr>
      </w:pPr>
    </w:p>
    <w:p w:rsidR="001D314A" w:rsidRPr="00E6747D" w:rsidRDefault="001D314A" w:rsidP="001D314A">
      <w:pPr>
        <w:spacing w:after="0" w:line="240" w:lineRule="auto"/>
        <w:jc w:val="both"/>
        <w:rPr>
          <w:rFonts w:ascii="Times New Roman" w:hAnsi="Times New Roman" w:cs="Times New Roman"/>
          <w:sz w:val="28"/>
          <w:szCs w:val="28"/>
        </w:rPr>
      </w:pPr>
      <w:r w:rsidRPr="00CF4883">
        <w:rPr>
          <w:rFonts w:ascii="Times New Roman" w:hAnsi="Times New Roman" w:cs="Times New Roman"/>
          <w:b/>
        </w:rPr>
        <w:tab/>
      </w:r>
      <w:r w:rsidRPr="00E6747D">
        <w:rPr>
          <w:rFonts w:ascii="Times New Roman" w:hAnsi="Times New Roman" w:cs="Times New Roman"/>
          <w:sz w:val="28"/>
          <w:szCs w:val="28"/>
        </w:rPr>
        <w:t xml:space="preserve">Перед заведующими дошкольных образовательных учреждений стоит задача укомплектования ДОУ квалифицированными кадрами, имеющими специальное образование, как того требует закон «Об Образовании в Российской Федерации». </w:t>
      </w:r>
      <w:r w:rsidR="000E1C88" w:rsidRPr="00E6747D">
        <w:rPr>
          <w:rFonts w:ascii="Times New Roman" w:hAnsi="Times New Roman" w:cs="Times New Roman"/>
          <w:sz w:val="28"/>
          <w:szCs w:val="28"/>
        </w:rPr>
        <w:t>Как видим, кадрами учреждения укомплектованы, идет обучение тех, кто не имеет специального образования.</w:t>
      </w:r>
    </w:p>
    <w:p w:rsidR="001D314A" w:rsidRDefault="001D314A" w:rsidP="001D314A">
      <w:pPr>
        <w:spacing w:after="0" w:line="240" w:lineRule="auto"/>
        <w:jc w:val="both"/>
        <w:rPr>
          <w:rFonts w:ascii="Times New Roman" w:hAnsi="Times New Roman" w:cs="Times New Roman"/>
          <w:sz w:val="28"/>
          <w:szCs w:val="28"/>
        </w:rPr>
      </w:pPr>
      <w:r w:rsidRPr="00E6747D">
        <w:rPr>
          <w:rFonts w:ascii="Times New Roman" w:hAnsi="Times New Roman" w:cs="Times New Roman"/>
          <w:sz w:val="28"/>
          <w:szCs w:val="28"/>
        </w:rPr>
        <w:tab/>
        <w:t>Одним из показателей квалификации педагогического состава дошкольных образовательных учреждений является наличие аттестационных категорий, присвоенных после прохождения процедуры аттестации. На протяжении 5 лет квалификационный уровень остается практически неизменным.</w:t>
      </w:r>
    </w:p>
    <w:p w:rsidR="00BF2977" w:rsidRDefault="00BF2977" w:rsidP="001D314A">
      <w:pPr>
        <w:spacing w:after="0" w:line="240" w:lineRule="auto"/>
        <w:jc w:val="both"/>
        <w:rPr>
          <w:rFonts w:ascii="Times New Roman" w:hAnsi="Times New Roman" w:cs="Times New Roman"/>
          <w:sz w:val="28"/>
          <w:szCs w:val="28"/>
        </w:rPr>
      </w:pPr>
    </w:p>
    <w:p w:rsidR="00BF2977" w:rsidRPr="00BF2977" w:rsidRDefault="00BF2977" w:rsidP="001D314A">
      <w:pPr>
        <w:spacing w:after="0" w:line="240" w:lineRule="auto"/>
        <w:jc w:val="both"/>
        <w:rPr>
          <w:rFonts w:ascii="Times New Roman" w:hAnsi="Times New Roman" w:cs="Times New Roman"/>
          <w:b/>
          <w:sz w:val="28"/>
          <w:szCs w:val="28"/>
        </w:rPr>
      </w:pPr>
      <w:r w:rsidRPr="00BF2977">
        <w:rPr>
          <w:rFonts w:ascii="Times New Roman" w:hAnsi="Times New Roman" w:cs="Times New Roman"/>
          <w:b/>
          <w:sz w:val="28"/>
          <w:szCs w:val="28"/>
        </w:rPr>
        <w:t>Слайд про аттестацию</w:t>
      </w:r>
    </w:p>
    <w:p w:rsidR="001D314A" w:rsidRPr="00CF4883" w:rsidRDefault="001D314A" w:rsidP="001D314A">
      <w:pPr>
        <w:spacing w:after="0" w:line="240" w:lineRule="auto"/>
        <w:jc w:val="both"/>
        <w:rPr>
          <w:rFonts w:ascii="Times New Roman" w:hAnsi="Times New Roman" w:cs="Times New Roman"/>
          <w:b/>
          <w:sz w:val="28"/>
          <w:szCs w:val="28"/>
        </w:rPr>
      </w:pPr>
    </w:p>
    <w:p w:rsidR="001D314A" w:rsidRPr="00CF4883" w:rsidRDefault="001D314A" w:rsidP="001D314A">
      <w:pPr>
        <w:spacing w:after="0"/>
        <w:jc w:val="center"/>
        <w:rPr>
          <w:rFonts w:ascii="Times New Roman" w:hAnsi="Times New Roman" w:cs="Times New Roman"/>
          <w:b/>
        </w:rPr>
      </w:pPr>
      <w:r w:rsidRPr="00CF4883">
        <w:rPr>
          <w:rFonts w:ascii="Times New Roman" w:hAnsi="Times New Roman" w:cs="Times New Roman"/>
          <w:b/>
        </w:rPr>
        <w:t>Анализ квалификационного уровня педагогических кадров, включая заведующих.</w:t>
      </w:r>
    </w:p>
    <w:tbl>
      <w:tblPr>
        <w:tblStyle w:val="a8"/>
        <w:tblW w:w="9571" w:type="dxa"/>
        <w:tblLook w:val="01E0" w:firstRow="1" w:lastRow="1" w:firstColumn="1" w:lastColumn="1" w:noHBand="0" w:noVBand="0"/>
      </w:tblPr>
      <w:tblGrid>
        <w:gridCol w:w="3401"/>
        <w:gridCol w:w="1031"/>
        <w:gridCol w:w="1032"/>
        <w:gridCol w:w="1032"/>
        <w:gridCol w:w="1036"/>
        <w:gridCol w:w="1032"/>
        <w:gridCol w:w="1007"/>
      </w:tblGrid>
      <w:tr w:rsidR="001D314A" w:rsidRPr="00CF4883" w:rsidTr="00281F7E">
        <w:tc>
          <w:tcPr>
            <w:tcW w:w="340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p>
        </w:tc>
        <w:tc>
          <w:tcPr>
            <w:tcW w:w="103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rPr>
            </w:pPr>
            <w:r w:rsidRPr="00CF4883">
              <w:rPr>
                <w:b/>
              </w:rPr>
              <w:t>2014 - 2015</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rPr>
            </w:pPr>
            <w:r w:rsidRPr="00CF4883">
              <w:rPr>
                <w:b/>
              </w:rPr>
              <w:t>2015 – 2016</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rPr>
            </w:pPr>
            <w:r w:rsidRPr="00CF4883">
              <w:rPr>
                <w:b/>
              </w:rPr>
              <w:t>2016 - 2017</w:t>
            </w:r>
          </w:p>
        </w:tc>
        <w:tc>
          <w:tcPr>
            <w:tcW w:w="1036"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rPr>
            </w:pPr>
            <w:r w:rsidRPr="00CF4883">
              <w:rPr>
                <w:b/>
              </w:rPr>
              <w:t>2017-2018</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lang w:val="en-US"/>
              </w:rPr>
            </w:pPr>
            <w:r w:rsidRPr="00CF4883">
              <w:rPr>
                <w:b/>
              </w:rPr>
              <w:t>201</w:t>
            </w:r>
            <w:r w:rsidRPr="00CF4883">
              <w:rPr>
                <w:b/>
                <w:lang w:val="en-US"/>
              </w:rPr>
              <w:t>8</w:t>
            </w:r>
            <w:r w:rsidRPr="00CF4883">
              <w:rPr>
                <w:b/>
              </w:rPr>
              <w:t xml:space="preserve"> – 201</w:t>
            </w:r>
            <w:r w:rsidRPr="00CF4883">
              <w:rPr>
                <w:b/>
                <w:lang w:val="en-US"/>
              </w:rPr>
              <w:t>9</w:t>
            </w:r>
          </w:p>
        </w:tc>
        <w:tc>
          <w:tcPr>
            <w:tcW w:w="1007"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rPr>
            </w:pPr>
            <w:r w:rsidRPr="00CF4883">
              <w:rPr>
                <w:b/>
              </w:rPr>
              <w:t>2019-</w:t>
            </w:r>
          </w:p>
          <w:p w:rsidR="001D314A" w:rsidRPr="00CF4883" w:rsidRDefault="001D314A" w:rsidP="00281F7E">
            <w:pPr>
              <w:rPr>
                <w:b/>
              </w:rPr>
            </w:pPr>
            <w:r w:rsidRPr="00CF4883">
              <w:rPr>
                <w:b/>
              </w:rPr>
              <w:t>2020</w:t>
            </w:r>
          </w:p>
        </w:tc>
      </w:tr>
      <w:tr w:rsidR="001D314A" w:rsidRPr="00CF4883" w:rsidTr="00281F7E">
        <w:tc>
          <w:tcPr>
            <w:tcW w:w="340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i/>
              </w:rPr>
            </w:pPr>
            <w:r w:rsidRPr="00CF4883">
              <w:rPr>
                <w:b/>
                <w:i/>
              </w:rPr>
              <w:t>Высшая категория</w:t>
            </w:r>
          </w:p>
        </w:tc>
        <w:tc>
          <w:tcPr>
            <w:tcW w:w="103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9</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8</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8</w:t>
            </w:r>
          </w:p>
        </w:tc>
        <w:tc>
          <w:tcPr>
            <w:tcW w:w="1036"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9</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9</w:t>
            </w:r>
          </w:p>
        </w:tc>
        <w:tc>
          <w:tcPr>
            <w:tcW w:w="1007"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7</w:t>
            </w:r>
          </w:p>
        </w:tc>
      </w:tr>
      <w:tr w:rsidR="001D314A" w:rsidRPr="00CF4883" w:rsidTr="00281F7E">
        <w:tc>
          <w:tcPr>
            <w:tcW w:w="340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i/>
              </w:rPr>
            </w:pPr>
            <w:r w:rsidRPr="00CF4883">
              <w:rPr>
                <w:b/>
                <w:i/>
              </w:rPr>
              <w:t>Первая квалификационная категория</w:t>
            </w:r>
          </w:p>
        </w:tc>
        <w:tc>
          <w:tcPr>
            <w:tcW w:w="103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46</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49</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46</w:t>
            </w:r>
          </w:p>
        </w:tc>
        <w:tc>
          <w:tcPr>
            <w:tcW w:w="1036"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45</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47</w:t>
            </w:r>
          </w:p>
        </w:tc>
        <w:tc>
          <w:tcPr>
            <w:tcW w:w="1007"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49</w:t>
            </w:r>
          </w:p>
        </w:tc>
      </w:tr>
      <w:tr w:rsidR="001D314A" w:rsidRPr="00CF4883" w:rsidTr="00281F7E">
        <w:trPr>
          <w:trHeight w:val="255"/>
        </w:trPr>
        <w:tc>
          <w:tcPr>
            <w:tcW w:w="340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i/>
              </w:rPr>
            </w:pPr>
            <w:r w:rsidRPr="00CF4883">
              <w:rPr>
                <w:b/>
                <w:i/>
              </w:rPr>
              <w:t>Соответствие занимаемой категории</w:t>
            </w:r>
          </w:p>
        </w:tc>
        <w:tc>
          <w:tcPr>
            <w:tcW w:w="103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24</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58</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49</w:t>
            </w:r>
          </w:p>
        </w:tc>
        <w:tc>
          <w:tcPr>
            <w:tcW w:w="1036"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50</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35</w:t>
            </w:r>
          </w:p>
        </w:tc>
        <w:tc>
          <w:tcPr>
            <w:tcW w:w="1007"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42</w:t>
            </w:r>
          </w:p>
        </w:tc>
      </w:tr>
      <w:tr w:rsidR="001D314A" w:rsidRPr="00CF4883" w:rsidTr="00281F7E">
        <w:trPr>
          <w:trHeight w:val="210"/>
        </w:trPr>
        <w:tc>
          <w:tcPr>
            <w:tcW w:w="340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rPr>
                <w:b/>
                <w:i/>
              </w:rPr>
            </w:pPr>
            <w:r w:rsidRPr="00CF4883">
              <w:rPr>
                <w:b/>
                <w:i/>
              </w:rPr>
              <w:t>Не имеют категории (не прошли процедуру аттестации</w:t>
            </w:r>
          </w:p>
        </w:tc>
        <w:tc>
          <w:tcPr>
            <w:tcW w:w="1031"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34</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17</w:t>
            </w:r>
          </w:p>
        </w:tc>
        <w:tc>
          <w:tcPr>
            <w:tcW w:w="1036"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15</w:t>
            </w:r>
          </w:p>
        </w:tc>
        <w:tc>
          <w:tcPr>
            <w:tcW w:w="1032"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26</w:t>
            </w:r>
          </w:p>
        </w:tc>
        <w:tc>
          <w:tcPr>
            <w:tcW w:w="1007" w:type="dxa"/>
            <w:tcBorders>
              <w:top w:val="single" w:sz="4" w:space="0" w:color="auto"/>
              <w:left w:val="single" w:sz="4" w:space="0" w:color="auto"/>
              <w:bottom w:val="single" w:sz="4" w:space="0" w:color="auto"/>
              <w:right w:val="single" w:sz="4" w:space="0" w:color="auto"/>
            </w:tcBorders>
          </w:tcPr>
          <w:p w:rsidR="001D314A" w:rsidRPr="00CF4883" w:rsidRDefault="001D314A" w:rsidP="00281F7E">
            <w:pPr>
              <w:jc w:val="center"/>
              <w:rPr>
                <w:b/>
              </w:rPr>
            </w:pPr>
            <w:r w:rsidRPr="00CF4883">
              <w:rPr>
                <w:b/>
              </w:rPr>
              <w:t>16</w:t>
            </w:r>
          </w:p>
        </w:tc>
      </w:tr>
    </w:tbl>
    <w:p w:rsidR="001D314A" w:rsidRPr="002A0AEE" w:rsidRDefault="001D314A" w:rsidP="001D314A">
      <w:pPr>
        <w:jc w:val="center"/>
        <w:rPr>
          <w:rFonts w:ascii="Times New Roman" w:hAnsi="Times New Roman" w:cs="Times New Roman"/>
          <w:b/>
        </w:rPr>
      </w:pPr>
    </w:p>
    <w:p w:rsidR="001D314A" w:rsidRPr="00E6747D" w:rsidRDefault="001D314A" w:rsidP="001D314A">
      <w:pPr>
        <w:spacing w:after="0" w:line="240" w:lineRule="auto"/>
        <w:jc w:val="both"/>
        <w:rPr>
          <w:rFonts w:ascii="Times New Roman" w:hAnsi="Times New Roman" w:cs="Times New Roman"/>
          <w:sz w:val="28"/>
          <w:szCs w:val="28"/>
        </w:rPr>
      </w:pPr>
      <w:r w:rsidRPr="00F62877">
        <w:rPr>
          <w:rFonts w:ascii="Times New Roman" w:hAnsi="Times New Roman" w:cs="Times New Roman"/>
        </w:rPr>
        <w:tab/>
      </w:r>
      <w:r w:rsidRPr="00E6747D">
        <w:rPr>
          <w:rFonts w:ascii="Times New Roman" w:hAnsi="Times New Roman" w:cs="Times New Roman"/>
          <w:sz w:val="28"/>
          <w:szCs w:val="28"/>
        </w:rPr>
        <w:t xml:space="preserve">В 2019 – 2020 у.г. прошли процедуру аттестации на </w:t>
      </w:r>
      <w:r w:rsidRPr="00E6747D">
        <w:rPr>
          <w:rFonts w:ascii="Times New Roman" w:hAnsi="Times New Roman" w:cs="Times New Roman"/>
          <w:sz w:val="28"/>
          <w:szCs w:val="28"/>
          <w:lang w:val="en-US"/>
        </w:rPr>
        <w:t>I</w:t>
      </w:r>
      <w:r w:rsidRPr="00E6747D">
        <w:rPr>
          <w:rFonts w:ascii="Times New Roman" w:hAnsi="Times New Roman" w:cs="Times New Roman"/>
          <w:sz w:val="28"/>
          <w:szCs w:val="28"/>
        </w:rPr>
        <w:t xml:space="preserve"> квалификационную категорию  14 педагогов дошкольных образовательных учреждений, 2 педагога на высшую квалификационную категорию,  6 педагогов – на соот</w:t>
      </w:r>
      <w:r w:rsidR="000E1C88" w:rsidRPr="00E6747D">
        <w:rPr>
          <w:rFonts w:ascii="Times New Roman" w:hAnsi="Times New Roman" w:cs="Times New Roman"/>
          <w:sz w:val="28"/>
          <w:szCs w:val="28"/>
        </w:rPr>
        <w:t xml:space="preserve">ветствие занимаемой должности. </w:t>
      </w:r>
    </w:p>
    <w:p w:rsidR="001D314A" w:rsidRPr="00E6747D" w:rsidRDefault="001D314A" w:rsidP="001D314A">
      <w:pPr>
        <w:spacing w:after="0" w:line="240" w:lineRule="auto"/>
        <w:ind w:firstLine="708"/>
        <w:jc w:val="both"/>
        <w:rPr>
          <w:rFonts w:ascii="Times New Roman" w:hAnsi="Times New Roman" w:cs="Times New Roman"/>
          <w:sz w:val="28"/>
          <w:szCs w:val="28"/>
        </w:rPr>
      </w:pPr>
      <w:r w:rsidRPr="00E6747D">
        <w:rPr>
          <w:rFonts w:ascii="Times New Roman" w:hAnsi="Times New Roman" w:cs="Times New Roman"/>
          <w:sz w:val="28"/>
          <w:szCs w:val="28"/>
        </w:rPr>
        <w:t xml:space="preserve">Для эффективного и успешного проведения процедуры аттестации педагогов дошкольных образовательных учреждений, заведующим МБДОУ необходимо активизировать работу воспитателей и специалистов дошкольных учреждений в плане участия в профессиональных конкурсах различного уровня, обобщения и распространения своего педагогического опыта на районном уровне. Активизировать участие педагогов </w:t>
      </w:r>
      <w:r w:rsidR="00BF2977">
        <w:rPr>
          <w:rFonts w:ascii="Times New Roman" w:hAnsi="Times New Roman" w:cs="Times New Roman"/>
          <w:sz w:val="28"/>
          <w:szCs w:val="28"/>
        </w:rPr>
        <w:t xml:space="preserve">в </w:t>
      </w:r>
      <w:r w:rsidRPr="00E6747D">
        <w:rPr>
          <w:rFonts w:ascii="Times New Roman" w:hAnsi="Times New Roman" w:cs="Times New Roman"/>
          <w:sz w:val="28"/>
          <w:szCs w:val="28"/>
        </w:rPr>
        <w:t>интернет-конкурсах, распространению своего опыта путем размещения в сети «Интернет» на профессиональных сайтах своих разработок. Предложить педагогам поделиться опытом описания своих результатов при оформлении пакета документов. По итогам анализа полученных экспертных заключений и рекомендаций экспер</w:t>
      </w:r>
      <w:r w:rsidRPr="00E6747D">
        <w:rPr>
          <w:rFonts w:ascii="Times New Roman" w:hAnsi="Times New Roman" w:cs="Times New Roman"/>
          <w:sz w:val="28"/>
          <w:szCs w:val="28"/>
        </w:rPr>
        <w:lastRenderedPageBreak/>
        <w:t>тов необходимо провести районный семинар, обобщающий и разъясняющий требования к аттестационным материалам, представляемым педагогами.</w:t>
      </w:r>
    </w:p>
    <w:p w:rsidR="00414586" w:rsidRPr="00E6747D" w:rsidRDefault="001D314A" w:rsidP="000E1C88">
      <w:pPr>
        <w:spacing w:after="0" w:line="240" w:lineRule="auto"/>
        <w:ind w:firstLine="708"/>
        <w:jc w:val="both"/>
        <w:rPr>
          <w:rFonts w:ascii="Times New Roman" w:hAnsi="Times New Roman" w:cs="Times New Roman"/>
          <w:sz w:val="28"/>
          <w:szCs w:val="28"/>
        </w:rPr>
      </w:pPr>
      <w:r w:rsidRPr="00E6747D">
        <w:rPr>
          <w:rFonts w:ascii="Times New Roman" w:hAnsi="Times New Roman" w:cs="Times New Roman"/>
          <w:sz w:val="28"/>
          <w:szCs w:val="28"/>
        </w:rPr>
        <w:t xml:space="preserve">Повышение квалификации через прохождения курсовой подготовки  - неотъемлемая часть профессионального развития и роста педагогов. </w:t>
      </w:r>
    </w:p>
    <w:p w:rsidR="00E6747D" w:rsidRPr="00E6747D" w:rsidRDefault="00E6747D" w:rsidP="000E1C88">
      <w:pPr>
        <w:spacing w:after="0" w:line="240" w:lineRule="auto"/>
        <w:ind w:firstLine="708"/>
        <w:jc w:val="both"/>
        <w:rPr>
          <w:rFonts w:ascii="Times New Roman" w:hAnsi="Times New Roman" w:cs="Times New Roman"/>
          <w:sz w:val="28"/>
          <w:szCs w:val="28"/>
        </w:rPr>
      </w:pPr>
    </w:p>
    <w:p w:rsidR="00414586" w:rsidRPr="00E6747D" w:rsidRDefault="00414586" w:rsidP="000E1C88">
      <w:pPr>
        <w:spacing w:after="0" w:line="240" w:lineRule="auto"/>
        <w:ind w:firstLine="708"/>
        <w:jc w:val="both"/>
        <w:rPr>
          <w:rFonts w:ascii="Times New Roman" w:hAnsi="Times New Roman" w:cs="Times New Roman"/>
          <w:b/>
          <w:sz w:val="28"/>
          <w:szCs w:val="28"/>
        </w:rPr>
      </w:pPr>
      <w:r w:rsidRPr="00E6747D">
        <w:rPr>
          <w:rFonts w:ascii="Times New Roman" w:hAnsi="Times New Roman" w:cs="Times New Roman"/>
          <w:b/>
          <w:sz w:val="28"/>
          <w:szCs w:val="28"/>
        </w:rPr>
        <w:t xml:space="preserve">Слайд </w:t>
      </w:r>
    </w:p>
    <w:p w:rsidR="00414586" w:rsidRDefault="00414586" w:rsidP="000E1C88">
      <w:pPr>
        <w:spacing w:after="0" w:line="240" w:lineRule="auto"/>
        <w:ind w:firstLine="708"/>
        <w:jc w:val="both"/>
        <w:rPr>
          <w:rFonts w:ascii="Times New Roman" w:hAnsi="Times New Roman" w:cs="Times New Roman"/>
        </w:rPr>
      </w:pPr>
    </w:p>
    <w:tbl>
      <w:tblPr>
        <w:tblStyle w:val="a8"/>
        <w:tblpPr w:leftFromText="180" w:rightFromText="180" w:vertAnchor="text" w:tblpY="1"/>
        <w:tblOverlap w:val="never"/>
        <w:tblW w:w="0" w:type="auto"/>
        <w:tblLook w:val="04A0" w:firstRow="1" w:lastRow="0" w:firstColumn="1" w:lastColumn="0" w:noHBand="0" w:noVBand="1"/>
      </w:tblPr>
      <w:tblGrid>
        <w:gridCol w:w="1843"/>
        <w:gridCol w:w="1985"/>
        <w:gridCol w:w="2409"/>
        <w:gridCol w:w="2915"/>
      </w:tblGrid>
      <w:tr w:rsidR="00414586" w:rsidRPr="004203FC" w:rsidTr="005E0BF3">
        <w:tc>
          <w:tcPr>
            <w:tcW w:w="1843" w:type="dxa"/>
          </w:tcPr>
          <w:p w:rsidR="00414586" w:rsidRPr="004203FC" w:rsidRDefault="00414586" w:rsidP="005E0BF3">
            <w:pPr>
              <w:jc w:val="center"/>
              <w:rPr>
                <w:rFonts w:ascii="Times New Roman" w:hAnsi="Times New Roman" w:cs="Times New Roman"/>
                <w:sz w:val="24"/>
                <w:szCs w:val="24"/>
              </w:rPr>
            </w:pPr>
            <w:r w:rsidRPr="004203FC">
              <w:rPr>
                <w:rFonts w:ascii="Times New Roman" w:hAnsi="Times New Roman" w:cs="Times New Roman"/>
                <w:sz w:val="24"/>
                <w:szCs w:val="24"/>
              </w:rPr>
              <w:t>МБДОУ</w:t>
            </w:r>
          </w:p>
        </w:tc>
        <w:tc>
          <w:tcPr>
            <w:tcW w:w="1985" w:type="dxa"/>
          </w:tcPr>
          <w:p w:rsidR="00414586" w:rsidRPr="004203FC" w:rsidRDefault="00414586" w:rsidP="005E0BF3">
            <w:pPr>
              <w:jc w:val="center"/>
              <w:rPr>
                <w:rFonts w:ascii="Times New Roman" w:hAnsi="Times New Roman" w:cs="Times New Roman"/>
                <w:sz w:val="24"/>
                <w:szCs w:val="24"/>
              </w:rPr>
            </w:pPr>
            <w:r w:rsidRPr="004203FC">
              <w:rPr>
                <w:rFonts w:ascii="Times New Roman" w:hAnsi="Times New Roman" w:cs="Times New Roman"/>
                <w:sz w:val="24"/>
                <w:szCs w:val="24"/>
              </w:rPr>
              <w:t>ФИО педагога</w:t>
            </w:r>
          </w:p>
        </w:tc>
        <w:tc>
          <w:tcPr>
            <w:tcW w:w="2409" w:type="dxa"/>
          </w:tcPr>
          <w:p w:rsidR="00414586" w:rsidRPr="004203FC" w:rsidRDefault="00414586" w:rsidP="005E0BF3">
            <w:pPr>
              <w:jc w:val="center"/>
              <w:rPr>
                <w:rFonts w:ascii="Times New Roman" w:hAnsi="Times New Roman" w:cs="Times New Roman"/>
                <w:sz w:val="24"/>
                <w:szCs w:val="24"/>
              </w:rPr>
            </w:pPr>
            <w:r w:rsidRPr="004203FC">
              <w:rPr>
                <w:rFonts w:ascii="Times New Roman" w:hAnsi="Times New Roman" w:cs="Times New Roman"/>
                <w:sz w:val="24"/>
                <w:szCs w:val="24"/>
              </w:rPr>
              <w:t>Должность</w:t>
            </w:r>
          </w:p>
        </w:tc>
        <w:tc>
          <w:tcPr>
            <w:tcW w:w="2915" w:type="dxa"/>
          </w:tcPr>
          <w:p w:rsidR="00414586" w:rsidRPr="004203FC" w:rsidRDefault="00414586" w:rsidP="005E0BF3">
            <w:pPr>
              <w:jc w:val="center"/>
              <w:rPr>
                <w:rFonts w:ascii="Times New Roman" w:hAnsi="Times New Roman" w:cs="Times New Roman"/>
                <w:sz w:val="24"/>
                <w:szCs w:val="24"/>
              </w:rPr>
            </w:pPr>
            <w:r w:rsidRPr="004203FC">
              <w:rPr>
                <w:rFonts w:ascii="Times New Roman" w:hAnsi="Times New Roman" w:cs="Times New Roman"/>
                <w:sz w:val="24"/>
                <w:szCs w:val="24"/>
              </w:rPr>
              <w:t>Тема практики</w:t>
            </w:r>
          </w:p>
        </w:tc>
      </w:tr>
      <w:tr w:rsidR="00414586" w:rsidRPr="004203FC" w:rsidTr="005E0BF3">
        <w:tc>
          <w:tcPr>
            <w:tcW w:w="1843"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МБДОУ д/с «Ёлочка»</w:t>
            </w:r>
          </w:p>
        </w:tc>
        <w:tc>
          <w:tcPr>
            <w:tcW w:w="198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Чапорова О.В.</w:t>
            </w:r>
          </w:p>
        </w:tc>
        <w:tc>
          <w:tcPr>
            <w:tcW w:w="2409"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Учитель - логопед</w:t>
            </w:r>
          </w:p>
        </w:tc>
        <w:tc>
          <w:tcPr>
            <w:tcW w:w="291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«Веселая логоритмика»</w:t>
            </w:r>
          </w:p>
        </w:tc>
      </w:tr>
      <w:tr w:rsidR="00414586" w:rsidRPr="004203FC" w:rsidTr="005E0BF3">
        <w:tc>
          <w:tcPr>
            <w:tcW w:w="1843"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МБДОУ д/с «Ёлочка»</w:t>
            </w:r>
          </w:p>
        </w:tc>
        <w:tc>
          <w:tcPr>
            <w:tcW w:w="198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Машукова О.Н</w:t>
            </w:r>
          </w:p>
        </w:tc>
        <w:tc>
          <w:tcPr>
            <w:tcW w:w="2409"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Музыкальный руководитель</w:t>
            </w:r>
          </w:p>
        </w:tc>
        <w:tc>
          <w:tcPr>
            <w:tcW w:w="291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«Музыкальная ритмика»</w:t>
            </w:r>
          </w:p>
        </w:tc>
      </w:tr>
      <w:tr w:rsidR="00414586" w:rsidRPr="004203FC" w:rsidTr="005E0BF3">
        <w:tc>
          <w:tcPr>
            <w:tcW w:w="1843"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МБДОУ д/с «Белочка»</w:t>
            </w:r>
          </w:p>
        </w:tc>
        <w:tc>
          <w:tcPr>
            <w:tcW w:w="198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Бабушкина Н.Л.</w:t>
            </w:r>
          </w:p>
        </w:tc>
        <w:tc>
          <w:tcPr>
            <w:tcW w:w="2409"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Учитель-логопед</w:t>
            </w:r>
          </w:p>
        </w:tc>
        <w:tc>
          <w:tcPr>
            <w:tcW w:w="291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Кинезиологические упражнения в логопедической работе по развитию и коррекции речи у детей старшего дошкольного возраста с ОНР".</w:t>
            </w:r>
          </w:p>
        </w:tc>
      </w:tr>
      <w:tr w:rsidR="00414586" w:rsidRPr="004203FC" w:rsidTr="005E0BF3">
        <w:tc>
          <w:tcPr>
            <w:tcW w:w="1843"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МБДОУ д/с «Белочка»</w:t>
            </w:r>
          </w:p>
        </w:tc>
        <w:tc>
          <w:tcPr>
            <w:tcW w:w="198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 xml:space="preserve">Бутакова Н.В.  </w:t>
            </w:r>
          </w:p>
        </w:tc>
        <w:tc>
          <w:tcPr>
            <w:tcW w:w="2409"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Музыкальный руководитель</w:t>
            </w:r>
          </w:p>
        </w:tc>
        <w:tc>
          <w:tcPr>
            <w:tcW w:w="291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«Ярмарки в детском саду».</w:t>
            </w:r>
          </w:p>
        </w:tc>
      </w:tr>
      <w:tr w:rsidR="00414586" w:rsidRPr="004203FC" w:rsidTr="005E0BF3">
        <w:tc>
          <w:tcPr>
            <w:tcW w:w="1843"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МБДОУ д/с «Чайка»</w:t>
            </w:r>
          </w:p>
        </w:tc>
        <w:tc>
          <w:tcPr>
            <w:tcW w:w="198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Ловцевич Ю.Н</w:t>
            </w:r>
          </w:p>
        </w:tc>
        <w:tc>
          <w:tcPr>
            <w:tcW w:w="2409"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Воспитатель</w:t>
            </w:r>
          </w:p>
        </w:tc>
        <w:tc>
          <w:tcPr>
            <w:tcW w:w="291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«Пиратская вечеринка»</w:t>
            </w:r>
          </w:p>
        </w:tc>
      </w:tr>
      <w:tr w:rsidR="00414586" w:rsidRPr="004203FC" w:rsidTr="005E0BF3">
        <w:tc>
          <w:tcPr>
            <w:tcW w:w="1843"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МБДОУ д/с «Чайка»</w:t>
            </w:r>
          </w:p>
        </w:tc>
        <w:tc>
          <w:tcPr>
            <w:tcW w:w="198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Ловцевич Е.Ю.</w:t>
            </w:r>
          </w:p>
        </w:tc>
        <w:tc>
          <w:tcPr>
            <w:tcW w:w="2409"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Воспитатель</w:t>
            </w:r>
          </w:p>
        </w:tc>
        <w:tc>
          <w:tcPr>
            <w:tcW w:w="291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«Разноцветная неделя»</w:t>
            </w:r>
          </w:p>
        </w:tc>
      </w:tr>
      <w:tr w:rsidR="00414586" w:rsidRPr="004203FC" w:rsidTr="005E0BF3">
        <w:tc>
          <w:tcPr>
            <w:tcW w:w="1843"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МБДОУ д/с «Чайка»</w:t>
            </w:r>
          </w:p>
        </w:tc>
        <w:tc>
          <w:tcPr>
            <w:tcW w:w="198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Валгина В.В.</w:t>
            </w:r>
          </w:p>
        </w:tc>
        <w:tc>
          <w:tcPr>
            <w:tcW w:w="2409"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Учитель - логопед</w:t>
            </w:r>
          </w:p>
        </w:tc>
        <w:tc>
          <w:tcPr>
            <w:tcW w:w="2915" w:type="dxa"/>
          </w:tcPr>
          <w:p w:rsidR="00414586" w:rsidRPr="004203FC" w:rsidRDefault="00414586" w:rsidP="005E0BF3">
            <w:pPr>
              <w:rPr>
                <w:rFonts w:ascii="Times New Roman" w:hAnsi="Times New Roman" w:cs="Times New Roman"/>
                <w:sz w:val="24"/>
                <w:szCs w:val="24"/>
              </w:rPr>
            </w:pPr>
            <w:r w:rsidRPr="004203FC">
              <w:rPr>
                <w:rFonts w:ascii="Times New Roman" w:hAnsi="Times New Roman" w:cs="Times New Roman"/>
                <w:sz w:val="24"/>
                <w:szCs w:val="24"/>
              </w:rPr>
              <w:t>«Хлеб всему голова»</w:t>
            </w:r>
          </w:p>
        </w:tc>
      </w:tr>
    </w:tbl>
    <w:p w:rsidR="00414586" w:rsidRDefault="00414586" w:rsidP="000E1C88">
      <w:pPr>
        <w:spacing w:after="0" w:line="240" w:lineRule="auto"/>
        <w:ind w:firstLine="708"/>
        <w:jc w:val="both"/>
        <w:rPr>
          <w:rFonts w:ascii="Times New Roman" w:hAnsi="Times New Roman" w:cs="Times New Roman"/>
        </w:rPr>
      </w:pPr>
    </w:p>
    <w:p w:rsidR="001D314A" w:rsidRPr="000E1C88" w:rsidRDefault="001D314A" w:rsidP="000E1C88">
      <w:pPr>
        <w:spacing w:after="0" w:line="240" w:lineRule="auto"/>
        <w:ind w:firstLine="708"/>
        <w:jc w:val="both"/>
        <w:rPr>
          <w:rFonts w:ascii="Times New Roman" w:hAnsi="Times New Roman" w:cs="Times New Roman"/>
        </w:rPr>
      </w:pPr>
    </w:p>
    <w:p w:rsidR="00281F7E" w:rsidRPr="00E6747D" w:rsidRDefault="00281F7E" w:rsidP="00E6747D">
      <w:pPr>
        <w:spacing w:after="0" w:line="240" w:lineRule="auto"/>
        <w:ind w:firstLine="708"/>
        <w:jc w:val="both"/>
        <w:rPr>
          <w:rFonts w:ascii="Times New Roman" w:hAnsi="Times New Roman" w:cs="Times New Roman"/>
          <w:sz w:val="28"/>
          <w:szCs w:val="28"/>
        </w:rPr>
      </w:pPr>
      <w:r w:rsidRPr="00E6747D">
        <w:rPr>
          <w:rFonts w:ascii="Times New Roman" w:hAnsi="Times New Roman" w:cs="Times New Roman"/>
          <w:sz w:val="28"/>
          <w:szCs w:val="28"/>
        </w:rPr>
        <w:t>Перед руководителями дошкольных образовательных учреждений и педагогами стоят новые задачи, решение которых требует оперативного формирования новых образовательных практик и распространения наиболее успешных из них. За 2019 – 2020 учебный год   было подготовлено семь  практик</w:t>
      </w:r>
      <w:r w:rsidR="00414586" w:rsidRPr="00E6747D">
        <w:rPr>
          <w:rFonts w:ascii="Times New Roman" w:hAnsi="Times New Roman" w:cs="Times New Roman"/>
          <w:sz w:val="28"/>
          <w:szCs w:val="28"/>
        </w:rPr>
        <w:t>, но ни одна из них не прошла экспертизу для включения в региональный атлас. Это должно стать задачей на следующий учебный год.</w:t>
      </w:r>
    </w:p>
    <w:p w:rsidR="00414586" w:rsidRDefault="00DB5995" w:rsidP="00E6747D">
      <w:pPr>
        <w:spacing w:after="0" w:line="240" w:lineRule="auto"/>
        <w:ind w:firstLine="708"/>
        <w:jc w:val="both"/>
        <w:rPr>
          <w:rFonts w:ascii="Times New Roman" w:eastAsia="Times New Roman" w:hAnsi="Times New Roman" w:cs="Times New Roman"/>
          <w:bCs/>
          <w:sz w:val="28"/>
          <w:szCs w:val="28"/>
        </w:rPr>
      </w:pPr>
      <w:r w:rsidRPr="00E6747D">
        <w:rPr>
          <w:rFonts w:ascii="Times New Roman" w:eastAsia="Times New Roman" w:hAnsi="Times New Roman" w:cs="Times New Roman"/>
          <w:sz w:val="28"/>
          <w:szCs w:val="28"/>
          <w:lang w:eastAsia="ru-RU"/>
        </w:rPr>
        <w:t>Современные стандарты образования предъявляют высокие требования не только к уровню образовательной подготовки</w:t>
      </w:r>
      <w:r w:rsidR="00207F01">
        <w:rPr>
          <w:rFonts w:ascii="Times New Roman" w:eastAsia="Times New Roman" w:hAnsi="Times New Roman" w:cs="Times New Roman"/>
          <w:sz w:val="28"/>
          <w:szCs w:val="28"/>
          <w:lang w:eastAsia="ru-RU"/>
        </w:rPr>
        <w:t xml:space="preserve"> педагогов</w:t>
      </w:r>
      <w:r w:rsidRPr="00E6747D">
        <w:rPr>
          <w:rFonts w:ascii="Times New Roman" w:eastAsia="Times New Roman" w:hAnsi="Times New Roman" w:cs="Times New Roman"/>
          <w:sz w:val="28"/>
          <w:szCs w:val="28"/>
          <w:lang w:eastAsia="ru-RU"/>
        </w:rPr>
        <w:t>, но и к уровню личностного развития воспитанников. В дошкольных образовательных организациях района уделяется этому особое внимание, а результатом этой работы является участие детских коллективов в различных конкурсах</w:t>
      </w:r>
      <w:r w:rsidR="00207F01">
        <w:rPr>
          <w:rFonts w:ascii="Times New Roman" w:eastAsia="Times New Roman" w:hAnsi="Times New Roman" w:cs="Times New Roman"/>
          <w:sz w:val="28"/>
          <w:szCs w:val="28"/>
          <w:lang w:eastAsia="ru-RU"/>
        </w:rPr>
        <w:t xml:space="preserve">. </w:t>
      </w:r>
      <w:r w:rsidR="00281F7E" w:rsidRPr="00E6747D">
        <w:rPr>
          <w:rFonts w:ascii="Times New Roman" w:eastAsia="Times New Roman" w:hAnsi="Times New Roman" w:cs="Times New Roman"/>
          <w:bCs/>
          <w:sz w:val="28"/>
          <w:szCs w:val="28"/>
        </w:rPr>
        <w:t>Воспитанники ДОУ принимают участие в конкурсах рисунков и прикладного творчеств</w:t>
      </w:r>
      <w:r w:rsidR="00207F01">
        <w:rPr>
          <w:rFonts w:ascii="Times New Roman" w:eastAsia="Times New Roman" w:hAnsi="Times New Roman" w:cs="Times New Roman"/>
          <w:bCs/>
          <w:sz w:val="28"/>
          <w:szCs w:val="28"/>
        </w:rPr>
        <w:t xml:space="preserve">а, а так – же различных акциях </w:t>
      </w:r>
      <w:r w:rsidR="00281F7E" w:rsidRPr="00E6747D">
        <w:rPr>
          <w:rFonts w:ascii="Times New Roman" w:eastAsia="Times New Roman" w:hAnsi="Times New Roman" w:cs="Times New Roman"/>
          <w:bCs/>
          <w:sz w:val="28"/>
          <w:szCs w:val="28"/>
        </w:rPr>
        <w:t>в дистанционном формате.</w:t>
      </w:r>
    </w:p>
    <w:p w:rsidR="004A084E" w:rsidRDefault="004A084E" w:rsidP="00E6747D">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Дошкольным учреждениям необходимо применять практики, направленные на развитие детской инициативности, исследовательской деятельности, взаимодействие с семьей, в том числе за счет использования онлайн-ресурсов.</w:t>
      </w:r>
    </w:p>
    <w:p w:rsidR="00207F01" w:rsidRDefault="00207F01" w:rsidP="00E6747D">
      <w:pPr>
        <w:spacing w:after="0" w:line="240" w:lineRule="auto"/>
        <w:ind w:firstLine="708"/>
        <w:jc w:val="both"/>
        <w:rPr>
          <w:rFonts w:ascii="Times New Roman" w:eastAsia="Times New Roman" w:hAnsi="Times New Roman" w:cs="Times New Roman"/>
          <w:bCs/>
          <w:sz w:val="28"/>
          <w:szCs w:val="28"/>
        </w:rPr>
      </w:pPr>
    </w:p>
    <w:p w:rsidR="00207F01" w:rsidRPr="00207F01" w:rsidRDefault="00207F01" w:rsidP="00E6747D">
      <w:pPr>
        <w:spacing w:after="0" w:line="240" w:lineRule="auto"/>
        <w:ind w:firstLine="708"/>
        <w:jc w:val="both"/>
        <w:rPr>
          <w:rFonts w:ascii="Times New Roman" w:eastAsia="Times New Roman" w:hAnsi="Times New Roman" w:cs="Times New Roman"/>
          <w:b/>
          <w:bCs/>
          <w:sz w:val="28"/>
          <w:szCs w:val="28"/>
        </w:rPr>
      </w:pPr>
      <w:r w:rsidRPr="00207F01">
        <w:rPr>
          <w:rFonts w:ascii="Times New Roman" w:eastAsia="Times New Roman" w:hAnsi="Times New Roman" w:cs="Times New Roman"/>
          <w:b/>
          <w:bCs/>
          <w:sz w:val="28"/>
          <w:szCs w:val="28"/>
        </w:rPr>
        <w:t xml:space="preserve">Слайд </w:t>
      </w:r>
    </w:p>
    <w:p w:rsidR="00207F01" w:rsidRDefault="00141AEE" w:rsidP="00207F01">
      <w:pPr>
        <w:spacing w:before="100" w:beforeAutospacing="1" w:after="360" w:line="240" w:lineRule="auto"/>
        <w:ind w:firstLine="708"/>
        <w:jc w:val="both"/>
        <w:rPr>
          <w:rFonts w:ascii="Times New Roman" w:eastAsia="Times New Roman" w:hAnsi="Times New Roman" w:cs="Times New Roman"/>
          <w:sz w:val="28"/>
          <w:szCs w:val="28"/>
          <w:lang w:eastAsia="ru-RU"/>
        </w:rPr>
      </w:pPr>
      <w:r w:rsidRPr="004C466F">
        <w:rPr>
          <w:rFonts w:ascii="Times New Roman" w:eastAsia="Times New Roman" w:hAnsi="Times New Roman" w:cs="Times New Roman"/>
          <w:sz w:val="28"/>
          <w:szCs w:val="28"/>
          <w:lang w:eastAsia="ru-RU"/>
        </w:rPr>
        <w:lastRenderedPageBreak/>
        <w:t xml:space="preserve">Центральное место в процессе обновления российского образования </w:t>
      </w:r>
      <w:r w:rsidR="00207F01">
        <w:rPr>
          <w:rFonts w:ascii="Times New Roman" w:eastAsia="Times New Roman" w:hAnsi="Times New Roman" w:cs="Times New Roman"/>
          <w:b/>
          <w:bCs/>
          <w:sz w:val="28"/>
          <w:szCs w:val="28"/>
          <w:lang w:eastAsia="ru-RU"/>
        </w:rPr>
        <w:t>отводи</w:t>
      </w:r>
      <w:r w:rsidRPr="004C466F">
        <w:rPr>
          <w:rFonts w:ascii="Times New Roman" w:eastAsia="Times New Roman" w:hAnsi="Times New Roman" w:cs="Times New Roman"/>
          <w:b/>
          <w:bCs/>
          <w:sz w:val="28"/>
          <w:szCs w:val="28"/>
          <w:lang w:eastAsia="ru-RU"/>
        </w:rPr>
        <w:t>тся общему образованию.</w:t>
      </w:r>
    </w:p>
    <w:p w:rsidR="000B4F59" w:rsidRPr="004C466F" w:rsidRDefault="00141AEE" w:rsidP="00207F01">
      <w:pPr>
        <w:spacing w:before="100" w:beforeAutospacing="1" w:after="360" w:line="240" w:lineRule="auto"/>
        <w:ind w:firstLine="708"/>
        <w:jc w:val="both"/>
        <w:rPr>
          <w:rFonts w:ascii="Times New Roman" w:eastAsia="Times New Roman" w:hAnsi="Times New Roman" w:cs="Times New Roman"/>
          <w:sz w:val="28"/>
          <w:szCs w:val="28"/>
          <w:lang w:eastAsia="ru-RU"/>
        </w:rPr>
      </w:pPr>
      <w:r w:rsidRPr="004C466F">
        <w:rPr>
          <w:rFonts w:ascii="Times New Roman" w:eastAsia="Times New Roman" w:hAnsi="Times New Roman" w:cs="Times New Roman"/>
          <w:sz w:val="28"/>
          <w:szCs w:val="28"/>
          <w:lang w:eastAsia="ru-RU"/>
        </w:rPr>
        <w:t>Деятельность общеобразовательных организаций должна быть направлена</w:t>
      </w:r>
      <w:r w:rsidR="00207F01">
        <w:rPr>
          <w:rFonts w:ascii="Times New Roman" w:eastAsia="Times New Roman" w:hAnsi="Times New Roman" w:cs="Times New Roman"/>
          <w:sz w:val="28"/>
          <w:szCs w:val="28"/>
          <w:lang w:eastAsia="ru-RU"/>
        </w:rPr>
        <w:t xml:space="preserve"> в первую очередь</w:t>
      </w:r>
      <w:r w:rsidRPr="004C466F">
        <w:rPr>
          <w:rFonts w:ascii="Times New Roman" w:eastAsia="Times New Roman" w:hAnsi="Times New Roman" w:cs="Times New Roman"/>
          <w:sz w:val="28"/>
          <w:szCs w:val="28"/>
          <w:lang w:eastAsia="ru-RU"/>
        </w:rPr>
        <w:t xml:space="preserve"> на решение задач повышения качества образования, через развитие инновационного потенциала школ, внедрения современных технологий воспитания и обучения.</w:t>
      </w:r>
    </w:p>
    <w:p w:rsidR="00207F01" w:rsidRDefault="00141AEE" w:rsidP="00207F01">
      <w:pPr>
        <w:spacing w:before="100" w:beforeAutospacing="1" w:after="360" w:line="240" w:lineRule="auto"/>
        <w:ind w:firstLine="708"/>
        <w:jc w:val="both"/>
        <w:rPr>
          <w:rFonts w:ascii="Times New Roman" w:eastAsia="Times New Roman" w:hAnsi="Times New Roman" w:cs="Times New Roman"/>
          <w:b/>
          <w:sz w:val="28"/>
          <w:szCs w:val="28"/>
          <w:lang w:eastAsia="ru-RU"/>
        </w:rPr>
      </w:pPr>
      <w:r w:rsidRPr="004C466F">
        <w:rPr>
          <w:rFonts w:ascii="Times New Roman" w:eastAsia="Times New Roman" w:hAnsi="Times New Roman" w:cs="Times New Roman"/>
          <w:sz w:val="28"/>
          <w:szCs w:val="28"/>
          <w:lang w:eastAsia="ru-RU"/>
        </w:rPr>
        <w:t xml:space="preserve">Одним из ведущих показателей результативности труда педагога, коллектива школы является качество знаний учащихся. </w:t>
      </w:r>
      <w:r w:rsidR="00647E24" w:rsidRPr="004C466F">
        <w:rPr>
          <w:rFonts w:ascii="Times New Roman" w:eastAsia="Times New Roman" w:hAnsi="Times New Roman" w:cs="Times New Roman"/>
          <w:sz w:val="28"/>
          <w:szCs w:val="28"/>
          <w:lang w:eastAsia="ru-RU"/>
        </w:rPr>
        <w:t xml:space="preserve">На результат прошедшего учебного года наложило отпечаток то, что в 4 четверти обучение проходило дистанционно, поэтому объективность выставленных оценок вызывает некоторое сомнение. </w:t>
      </w:r>
    </w:p>
    <w:p w:rsidR="00D31DDE" w:rsidRPr="00207F01" w:rsidRDefault="00D31DDE" w:rsidP="00207F01">
      <w:pPr>
        <w:spacing w:before="100" w:beforeAutospacing="1" w:after="360" w:line="240" w:lineRule="auto"/>
        <w:ind w:firstLine="708"/>
        <w:jc w:val="both"/>
        <w:rPr>
          <w:rFonts w:ascii="Times New Roman" w:eastAsia="Times New Roman" w:hAnsi="Times New Roman" w:cs="Times New Roman"/>
          <w:b/>
          <w:sz w:val="28"/>
          <w:szCs w:val="28"/>
          <w:lang w:eastAsia="ru-RU"/>
        </w:rPr>
      </w:pPr>
      <w:r w:rsidRPr="00D31DDE">
        <w:rPr>
          <w:rFonts w:ascii="Times New Roman" w:eastAsia="Times New Roman" w:hAnsi="Times New Roman" w:cs="Times New Roman"/>
          <w:b/>
          <w:sz w:val="28"/>
          <w:szCs w:val="28"/>
          <w:lang w:eastAsia="ru-RU"/>
        </w:rPr>
        <w:t>Слайд про численность</w:t>
      </w:r>
      <w:r>
        <w:rPr>
          <w:rFonts w:ascii="Times New Roman" w:eastAsia="Times New Roman" w:hAnsi="Times New Roman" w:cs="Times New Roman"/>
          <w:b/>
          <w:sz w:val="28"/>
          <w:szCs w:val="28"/>
          <w:lang w:eastAsia="ru-RU"/>
        </w:rPr>
        <w:t xml:space="preserve"> и формы обучения</w:t>
      </w:r>
    </w:p>
    <w:p w:rsidR="008F643A" w:rsidRPr="00E82F34" w:rsidRDefault="008F643A" w:rsidP="008F643A">
      <w:pPr>
        <w:spacing w:after="0" w:line="240" w:lineRule="auto"/>
        <w:ind w:firstLine="708"/>
        <w:jc w:val="both"/>
        <w:rPr>
          <w:rFonts w:ascii="Times New Roman" w:hAnsi="Times New Roman" w:cs="Times New Roman"/>
          <w:sz w:val="28"/>
          <w:szCs w:val="28"/>
        </w:rPr>
      </w:pPr>
      <w:r w:rsidRPr="00E82F34">
        <w:rPr>
          <w:rFonts w:ascii="Times New Roman" w:eastAsia="Calibri" w:hAnsi="Times New Roman" w:cs="Times New Roman"/>
          <w:sz w:val="28"/>
          <w:szCs w:val="28"/>
        </w:rPr>
        <w:t xml:space="preserve">На начало  2019/20 учебного года  в 14 общеобразовательных организациях района обучалось </w:t>
      </w:r>
      <w:r w:rsidRPr="00E82F34">
        <w:rPr>
          <w:rFonts w:ascii="Times New Roman" w:hAnsi="Times New Roman" w:cs="Times New Roman"/>
          <w:sz w:val="28"/>
          <w:szCs w:val="28"/>
        </w:rPr>
        <w:t>1897</w:t>
      </w:r>
      <w:r w:rsidRPr="00E82F34">
        <w:rPr>
          <w:rFonts w:ascii="Times New Roman" w:eastAsia="Calibri" w:hAnsi="Times New Roman" w:cs="Times New Roman"/>
          <w:sz w:val="28"/>
          <w:szCs w:val="28"/>
        </w:rPr>
        <w:t xml:space="preserve"> человек. Численность контингента на конец учебного года</w:t>
      </w:r>
      <w:r w:rsidR="00BE4BB6">
        <w:rPr>
          <w:rFonts w:ascii="Times New Roman" w:eastAsia="Calibri" w:hAnsi="Times New Roman" w:cs="Times New Roman"/>
          <w:sz w:val="28"/>
          <w:szCs w:val="28"/>
        </w:rPr>
        <w:t xml:space="preserve"> </w:t>
      </w:r>
      <w:r w:rsidRPr="00E82F34">
        <w:rPr>
          <w:rFonts w:ascii="Times New Roman" w:hAnsi="Times New Roman" w:cs="Times New Roman"/>
          <w:sz w:val="28"/>
          <w:szCs w:val="28"/>
        </w:rPr>
        <w:t xml:space="preserve">снизилась на 5 человек. </w:t>
      </w:r>
    </w:p>
    <w:p w:rsidR="008F643A" w:rsidRPr="00E82F34" w:rsidRDefault="00BE4BB6" w:rsidP="008F643A">
      <w:pPr>
        <w:suppressAutoHyphens/>
        <w:spacing w:after="0" w:line="240" w:lineRule="auto"/>
        <w:ind w:firstLine="708"/>
        <w:jc w:val="both"/>
        <w:rPr>
          <w:rFonts w:ascii="Times New Roman" w:hAnsi="Times New Roman" w:cs="Times New Roman"/>
          <w:sz w:val="28"/>
          <w:szCs w:val="28"/>
        </w:rPr>
      </w:pPr>
      <w:r w:rsidRPr="00BE4BB6">
        <w:rPr>
          <w:rFonts w:ascii="Times New Roman" w:hAnsi="Times New Roman" w:cs="Times New Roman"/>
          <w:sz w:val="28"/>
          <w:szCs w:val="28"/>
        </w:rPr>
        <w:t xml:space="preserve">По адаптированным программам </w:t>
      </w:r>
      <w:r>
        <w:rPr>
          <w:rFonts w:ascii="Times New Roman" w:hAnsi="Times New Roman" w:cs="Times New Roman"/>
          <w:sz w:val="28"/>
          <w:szCs w:val="28"/>
        </w:rPr>
        <w:t xml:space="preserve">обучалось </w:t>
      </w:r>
      <w:r w:rsidRPr="00BE4BB6">
        <w:rPr>
          <w:rFonts w:ascii="Times New Roman" w:hAnsi="Times New Roman" w:cs="Times New Roman"/>
          <w:sz w:val="28"/>
          <w:szCs w:val="28"/>
        </w:rPr>
        <w:t>27 детей ОВЗ</w:t>
      </w:r>
      <w:r>
        <w:rPr>
          <w:rFonts w:ascii="Times New Roman" w:hAnsi="Times New Roman" w:cs="Times New Roman"/>
          <w:sz w:val="28"/>
          <w:szCs w:val="28"/>
        </w:rPr>
        <w:t xml:space="preserve">, из них 9 человек </w:t>
      </w:r>
      <w:r w:rsidRPr="00BE4BB6">
        <w:rPr>
          <w:rFonts w:ascii="Times New Roman" w:hAnsi="Times New Roman" w:cs="Times New Roman"/>
          <w:sz w:val="28"/>
          <w:szCs w:val="28"/>
        </w:rPr>
        <w:t>на дому. Также в школах обучалось три ребенка-инвалида.  На семейной форме обучения находилось 26 человек</w:t>
      </w:r>
      <w:r>
        <w:rPr>
          <w:rFonts w:ascii="Times New Roman" w:hAnsi="Times New Roman" w:cs="Times New Roman"/>
          <w:sz w:val="28"/>
          <w:szCs w:val="28"/>
        </w:rPr>
        <w:t>.</w:t>
      </w:r>
    </w:p>
    <w:p w:rsidR="002075E3" w:rsidRPr="00E82F34" w:rsidRDefault="002075E3" w:rsidP="008F643A">
      <w:pPr>
        <w:suppressAutoHyphens/>
        <w:spacing w:after="0" w:line="240" w:lineRule="auto"/>
        <w:ind w:firstLine="708"/>
        <w:jc w:val="both"/>
        <w:rPr>
          <w:rFonts w:ascii="Times New Roman" w:hAnsi="Times New Roman" w:cs="Times New Roman"/>
          <w:sz w:val="28"/>
          <w:szCs w:val="28"/>
        </w:rPr>
      </w:pPr>
      <w:r w:rsidRPr="00E82F34">
        <w:rPr>
          <w:rFonts w:ascii="Times New Roman" w:hAnsi="Times New Roman" w:cs="Times New Roman"/>
          <w:sz w:val="28"/>
          <w:szCs w:val="28"/>
        </w:rPr>
        <w:t>Средний процент успешности по району составил 98,57% и средний процент качества 42,89%.  Это не высокие результаты. К сожалению низкие проценты в первую очередь дают учреждения с малой численностью обучающихся, где обучение практически индивидуальное.</w:t>
      </w:r>
      <w:r w:rsidR="005F58A5" w:rsidRPr="00E82F34">
        <w:rPr>
          <w:rFonts w:ascii="Times New Roman" w:hAnsi="Times New Roman" w:cs="Times New Roman"/>
          <w:sz w:val="28"/>
          <w:szCs w:val="28"/>
        </w:rPr>
        <w:t xml:space="preserve"> Думаю, что этим ОУ необходимо переходить на ИОПы</w:t>
      </w:r>
      <w:r w:rsidR="00207F01">
        <w:rPr>
          <w:rFonts w:ascii="Times New Roman" w:hAnsi="Times New Roman" w:cs="Times New Roman"/>
          <w:sz w:val="28"/>
          <w:szCs w:val="28"/>
        </w:rPr>
        <w:t xml:space="preserve"> для повышения качества образования</w:t>
      </w:r>
      <w:r w:rsidR="005F58A5" w:rsidRPr="00E82F34">
        <w:rPr>
          <w:rFonts w:ascii="Times New Roman" w:hAnsi="Times New Roman" w:cs="Times New Roman"/>
          <w:sz w:val="28"/>
          <w:szCs w:val="28"/>
        </w:rPr>
        <w:t>.</w:t>
      </w:r>
    </w:p>
    <w:p w:rsidR="008F643A" w:rsidRPr="00E82F34" w:rsidRDefault="008F643A" w:rsidP="008F643A">
      <w:pPr>
        <w:widowControl w:val="0"/>
        <w:spacing w:after="0" w:line="240" w:lineRule="auto"/>
        <w:ind w:firstLine="708"/>
        <w:jc w:val="both"/>
        <w:rPr>
          <w:rStyle w:val="FontStyle38"/>
          <w:rFonts w:cs="Times New Roman"/>
          <w:sz w:val="28"/>
          <w:szCs w:val="28"/>
        </w:rPr>
      </w:pPr>
    </w:p>
    <w:p w:rsidR="008F643A" w:rsidRPr="004A084E" w:rsidRDefault="008F643A" w:rsidP="004A084E">
      <w:pPr>
        <w:spacing w:after="0" w:line="240" w:lineRule="auto"/>
        <w:ind w:firstLine="360"/>
        <w:jc w:val="both"/>
        <w:rPr>
          <w:rFonts w:ascii="Times New Roman" w:hAnsi="Times New Roman"/>
          <w:sz w:val="28"/>
          <w:szCs w:val="28"/>
        </w:rPr>
      </w:pPr>
      <w:r w:rsidRPr="004A084E">
        <w:rPr>
          <w:rFonts w:ascii="Times New Roman" w:hAnsi="Times New Roman"/>
          <w:sz w:val="28"/>
          <w:szCs w:val="28"/>
        </w:rPr>
        <w:t>23,8% неуспевающих обучающихся основной школы являются учениками 9 классов. Если бы в этом году проводили ОГЭ – мы бы получили очень низкие результаты сдачи экзамена.</w:t>
      </w:r>
    </w:p>
    <w:p w:rsidR="005F58A5" w:rsidRDefault="005F58A5" w:rsidP="008F643A">
      <w:pPr>
        <w:spacing w:after="0" w:line="240" w:lineRule="auto"/>
        <w:ind w:firstLine="360"/>
        <w:jc w:val="both"/>
        <w:rPr>
          <w:rFonts w:ascii="Times New Roman" w:hAnsi="Times New Roman" w:cs="Times New Roman"/>
        </w:rPr>
      </w:pPr>
    </w:p>
    <w:p w:rsidR="005F58A5" w:rsidRDefault="005F58A5" w:rsidP="008F643A">
      <w:pPr>
        <w:spacing w:after="0" w:line="240" w:lineRule="auto"/>
        <w:ind w:firstLine="360"/>
        <w:jc w:val="both"/>
        <w:rPr>
          <w:rFonts w:ascii="Times New Roman" w:hAnsi="Times New Roman" w:cs="Times New Roman"/>
          <w:b/>
          <w:sz w:val="28"/>
          <w:szCs w:val="28"/>
        </w:rPr>
      </w:pPr>
      <w:r w:rsidRPr="00E82F34">
        <w:rPr>
          <w:rFonts w:ascii="Times New Roman" w:hAnsi="Times New Roman" w:cs="Times New Roman"/>
          <w:b/>
          <w:sz w:val="28"/>
          <w:szCs w:val="28"/>
        </w:rPr>
        <w:t xml:space="preserve">Слайд </w:t>
      </w:r>
      <w:r w:rsidR="00E82F34" w:rsidRPr="00E82F34">
        <w:rPr>
          <w:rFonts w:ascii="Times New Roman" w:hAnsi="Times New Roman" w:cs="Times New Roman"/>
          <w:b/>
          <w:sz w:val="28"/>
          <w:szCs w:val="28"/>
        </w:rPr>
        <w:t>про 9 классы</w:t>
      </w:r>
      <w:r w:rsidR="00E82F34">
        <w:rPr>
          <w:rFonts w:ascii="Times New Roman" w:hAnsi="Times New Roman" w:cs="Times New Roman"/>
          <w:b/>
          <w:sz w:val="28"/>
          <w:szCs w:val="28"/>
        </w:rPr>
        <w:t xml:space="preserve"> (численость, ск получ аттестаты)</w:t>
      </w:r>
    </w:p>
    <w:p w:rsidR="00E82F34" w:rsidRPr="00E82F34" w:rsidRDefault="00E82F34" w:rsidP="008F643A">
      <w:pPr>
        <w:spacing w:after="0" w:line="240" w:lineRule="auto"/>
        <w:ind w:firstLine="360"/>
        <w:jc w:val="both"/>
        <w:rPr>
          <w:rFonts w:ascii="Times New Roman" w:hAnsi="Times New Roman" w:cs="Times New Roman"/>
          <w:b/>
          <w:sz w:val="28"/>
          <w:szCs w:val="28"/>
        </w:rPr>
      </w:pPr>
    </w:p>
    <w:p w:rsidR="008F643A" w:rsidRPr="007317A5" w:rsidRDefault="008F643A" w:rsidP="008F643A">
      <w:pPr>
        <w:spacing w:after="0" w:line="240" w:lineRule="auto"/>
        <w:ind w:firstLine="360"/>
        <w:jc w:val="both"/>
        <w:rPr>
          <w:rFonts w:ascii="Times New Roman" w:hAnsi="Times New Roman" w:cs="Times New Roman"/>
          <w:sz w:val="28"/>
          <w:szCs w:val="28"/>
        </w:rPr>
      </w:pPr>
      <w:r w:rsidRPr="007317A5">
        <w:rPr>
          <w:rFonts w:ascii="Times New Roman" w:hAnsi="Times New Roman" w:cs="Times New Roman"/>
          <w:sz w:val="28"/>
          <w:szCs w:val="28"/>
        </w:rPr>
        <w:t>В 2020 году согласно приказу министерства просвещения РФ от 11 июня 2020 г. № 295 “Об особенностях заполнения и выдачи аттестатов об основном общем и среднем общем образовании в 2020 году” для получения аттестата учащимся по программам основного общего образования необходимо было иметь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w:t>
      </w:r>
    </w:p>
    <w:p w:rsidR="007317A5" w:rsidRPr="007317A5" w:rsidRDefault="007317A5" w:rsidP="007317A5">
      <w:pPr>
        <w:spacing w:after="0" w:line="240" w:lineRule="auto"/>
        <w:ind w:firstLine="360"/>
        <w:jc w:val="both"/>
        <w:rPr>
          <w:rFonts w:ascii="Times New Roman" w:hAnsi="Times New Roman" w:cs="Times New Roman"/>
          <w:sz w:val="28"/>
          <w:szCs w:val="28"/>
        </w:rPr>
      </w:pPr>
      <w:r w:rsidRPr="007317A5">
        <w:rPr>
          <w:rFonts w:ascii="Times New Roman" w:hAnsi="Times New Roman" w:cs="Times New Roman"/>
          <w:sz w:val="28"/>
          <w:szCs w:val="28"/>
        </w:rPr>
        <w:t>Всего обучающихся</w:t>
      </w:r>
      <w:r w:rsidR="00140237">
        <w:rPr>
          <w:rFonts w:ascii="Times New Roman" w:hAnsi="Times New Roman" w:cs="Times New Roman"/>
          <w:sz w:val="28"/>
          <w:szCs w:val="28"/>
        </w:rPr>
        <w:t xml:space="preserve"> 9 классов 191 ученик, их них 14 обучалось на дому.</w:t>
      </w:r>
      <w:r w:rsidR="001A738A">
        <w:rPr>
          <w:rFonts w:ascii="Times New Roman" w:hAnsi="Times New Roman" w:cs="Times New Roman"/>
          <w:sz w:val="28"/>
          <w:szCs w:val="28"/>
        </w:rPr>
        <w:t xml:space="preserve"> </w:t>
      </w:r>
      <w:r w:rsidRPr="007317A5">
        <w:rPr>
          <w:rFonts w:ascii="Times New Roman" w:hAnsi="Times New Roman" w:cs="Times New Roman"/>
          <w:sz w:val="28"/>
          <w:szCs w:val="28"/>
        </w:rPr>
        <w:t xml:space="preserve">Все 191 обучающийся получили аттестат об основном общем образовании. </w:t>
      </w:r>
    </w:p>
    <w:p w:rsidR="007317A5" w:rsidRPr="007317A5" w:rsidRDefault="007317A5" w:rsidP="007317A5">
      <w:pPr>
        <w:spacing w:after="0" w:line="240" w:lineRule="auto"/>
        <w:ind w:firstLine="348"/>
        <w:jc w:val="both"/>
        <w:rPr>
          <w:rFonts w:ascii="Times New Roman" w:hAnsi="Times New Roman" w:cs="Times New Roman"/>
          <w:sz w:val="28"/>
          <w:szCs w:val="28"/>
        </w:rPr>
      </w:pPr>
      <w:r w:rsidRPr="007317A5">
        <w:rPr>
          <w:rFonts w:ascii="Times New Roman" w:hAnsi="Times New Roman" w:cs="Times New Roman"/>
          <w:sz w:val="28"/>
          <w:szCs w:val="28"/>
        </w:rPr>
        <w:lastRenderedPageBreak/>
        <w:t>В этом учебном году учащиеся сдавали итоговое собеседование по рус</w:t>
      </w:r>
      <w:r w:rsidR="001A738A">
        <w:rPr>
          <w:rFonts w:ascii="Times New Roman" w:hAnsi="Times New Roman" w:cs="Times New Roman"/>
          <w:sz w:val="28"/>
          <w:szCs w:val="28"/>
        </w:rPr>
        <w:t>скому языку, как допуск к</w:t>
      </w:r>
      <w:r w:rsidRPr="007317A5">
        <w:rPr>
          <w:rFonts w:ascii="Times New Roman" w:hAnsi="Times New Roman" w:cs="Times New Roman"/>
          <w:sz w:val="28"/>
          <w:szCs w:val="28"/>
        </w:rPr>
        <w:t xml:space="preserve"> государственной итоговой аттестации три раза. </w:t>
      </w:r>
      <w:r w:rsidR="00140237">
        <w:rPr>
          <w:rFonts w:ascii="Times New Roman" w:hAnsi="Times New Roman" w:cs="Times New Roman"/>
          <w:sz w:val="28"/>
          <w:szCs w:val="28"/>
        </w:rPr>
        <w:t>По итогам собеседование</w:t>
      </w:r>
      <w:r w:rsidRPr="007317A5">
        <w:rPr>
          <w:rFonts w:ascii="Times New Roman" w:hAnsi="Times New Roman" w:cs="Times New Roman"/>
          <w:sz w:val="28"/>
          <w:szCs w:val="28"/>
        </w:rPr>
        <w:t xml:space="preserve"> сдали все учащиеся.</w:t>
      </w:r>
    </w:p>
    <w:p w:rsidR="007317A5" w:rsidRPr="007317A5" w:rsidRDefault="007317A5" w:rsidP="008F643A">
      <w:pPr>
        <w:spacing w:after="0" w:line="240" w:lineRule="auto"/>
        <w:ind w:firstLine="360"/>
        <w:jc w:val="both"/>
        <w:rPr>
          <w:rFonts w:ascii="Times New Roman" w:hAnsi="Times New Roman" w:cs="Times New Roman"/>
          <w:sz w:val="28"/>
          <w:szCs w:val="28"/>
        </w:rPr>
      </w:pPr>
    </w:p>
    <w:p w:rsidR="005E0BF3" w:rsidRPr="006630A7" w:rsidRDefault="008F643A" w:rsidP="006630A7">
      <w:pPr>
        <w:ind w:firstLine="708"/>
        <w:jc w:val="center"/>
        <w:rPr>
          <w:rFonts w:ascii="Times New Roman" w:hAnsi="Times New Roman" w:cs="Times New Roman"/>
          <w:b/>
          <w:sz w:val="28"/>
          <w:szCs w:val="28"/>
        </w:rPr>
      </w:pPr>
      <w:r w:rsidRPr="007317A5">
        <w:rPr>
          <w:rFonts w:ascii="Times New Roman" w:hAnsi="Times New Roman" w:cs="Times New Roman"/>
          <w:sz w:val="28"/>
          <w:szCs w:val="28"/>
        </w:rPr>
        <w:t xml:space="preserve">Результаты за год по математике. </w:t>
      </w:r>
    </w:p>
    <w:p w:rsidR="005E0BF3" w:rsidRPr="007317A5" w:rsidRDefault="005E0BF3" w:rsidP="008F643A">
      <w:pPr>
        <w:spacing w:after="0" w:line="240" w:lineRule="auto"/>
        <w:ind w:firstLine="709"/>
        <w:jc w:val="both"/>
        <w:rPr>
          <w:rFonts w:ascii="Times New Roman" w:hAnsi="Times New Roman" w:cs="Times New Roman"/>
          <w:b/>
          <w:sz w:val="28"/>
          <w:szCs w:val="28"/>
        </w:rPr>
      </w:pPr>
      <w:r w:rsidRPr="007317A5">
        <w:rPr>
          <w:rFonts w:ascii="Times New Roman" w:hAnsi="Times New Roman" w:cs="Times New Roman"/>
          <w:b/>
          <w:sz w:val="28"/>
          <w:szCs w:val="28"/>
        </w:rPr>
        <w:t xml:space="preserve">Слайд </w:t>
      </w:r>
    </w:p>
    <w:p w:rsidR="005E0BF3" w:rsidRDefault="005E0BF3" w:rsidP="008F643A">
      <w:pPr>
        <w:spacing w:after="0" w:line="240" w:lineRule="auto"/>
        <w:ind w:firstLine="709"/>
        <w:jc w:val="both"/>
        <w:rPr>
          <w:rFonts w:ascii="Times New Roman" w:hAnsi="Times New Roman" w:cs="Times New Roman"/>
          <w:b/>
        </w:rPr>
      </w:pPr>
    </w:p>
    <w:tbl>
      <w:tblPr>
        <w:tblW w:w="8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134"/>
        <w:gridCol w:w="1371"/>
        <w:gridCol w:w="1181"/>
        <w:gridCol w:w="1495"/>
      </w:tblGrid>
      <w:tr w:rsidR="005E0BF3" w:rsidRPr="004423F7" w:rsidTr="005E0BF3">
        <w:trPr>
          <w:trHeight w:val="219"/>
        </w:trPr>
        <w:tc>
          <w:tcPr>
            <w:tcW w:w="3402" w:type="dxa"/>
            <w:vMerge w:val="restart"/>
          </w:tcPr>
          <w:p w:rsidR="005E0BF3" w:rsidRPr="004423F7" w:rsidRDefault="005E0BF3" w:rsidP="005E0BF3">
            <w:pPr>
              <w:rPr>
                <w:rFonts w:ascii="Times New Roman" w:hAnsi="Times New Roman" w:cs="Times New Roman"/>
              </w:rPr>
            </w:pPr>
          </w:p>
        </w:tc>
        <w:tc>
          <w:tcPr>
            <w:tcW w:w="1134" w:type="dxa"/>
          </w:tcPr>
          <w:p w:rsidR="005E0BF3" w:rsidRPr="004423F7" w:rsidRDefault="005E0BF3" w:rsidP="005E0BF3">
            <w:pPr>
              <w:rPr>
                <w:rFonts w:ascii="Times New Roman" w:hAnsi="Times New Roman" w:cs="Times New Roman"/>
              </w:rPr>
            </w:pPr>
            <w:r w:rsidRPr="004423F7">
              <w:rPr>
                <w:rFonts w:ascii="Times New Roman" w:hAnsi="Times New Roman" w:cs="Times New Roman"/>
              </w:rPr>
              <w:t>Ср. балл за год</w:t>
            </w:r>
          </w:p>
        </w:tc>
        <w:tc>
          <w:tcPr>
            <w:tcW w:w="1371" w:type="dxa"/>
          </w:tcPr>
          <w:p w:rsidR="005E0BF3" w:rsidRPr="004423F7" w:rsidRDefault="005E0BF3" w:rsidP="005E0BF3">
            <w:pPr>
              <w:rPr>
                <w:rFonts w:ascii="Times New Roman" w:hAnsi="Times New Roman" w:cs="Times New Roman"/>
              </w:rPr>
            </w:pPr>
            <w:r w:rsidRPr="004423F7">
              <w:rPr>
                <w:rFonts w:ascii="Times New Roman" w:hAnsi="Times New Roman" w:cs="Times New Roman"/>
              </w:rPr>
              <w:t>Кол-во обучающихся</w:t>
            </w:r>
          </w:p>
        </w:tc>
        <w:tc>
          <w:tcPr>
            <w:tcW w:w="1181" w:type="dxa"/>
          </w:tcPr>
          <w:p w:rsidR="005E0BF3" w:rsidRPr="004423F7" w:rsidRDefault="005E0BF3" w:rsidP="005E0BF3">
            <w:pPr>
              <w:rPr>
                <w:rFonts w:ascii="Times New Roman" w:hAnsi="Times New Roman" w:cs="Times New Roman"/>
              </w:rPr>
            </w:pPr>
            <w:r w:rsidRPr="004423F7">
              <w:rPr>
                <w:rFonts w:ascii="Times New Roman" w:hAnsi="Times New Roman" w:cs="Times New Roman"/>
              </w:rPr>
              <w:t>Ср. балл за год</w:t>
            </w:r>
          </w:p>
        </w:tc>
        <w:tc>
          <w:tcPr>
            <w:tcW w:w="1495" w:type="dxa"/>
          </w:tcPr>
          <w:p w:rsidR="005E0BF3" w:rsidRPr="004423F7" w:rsidRDefault="005E0BF3" w:rsidP="005E0BF3">
            <w:pPr>
              <w:rPr>
                <w:rFonts w:ascii="Times New Roman" w:hAnsi="Times New Roman" w:cs="Times New Roman"/>
              </w:rPr>
            </w:pPr>
            <w:r w:rsidRPr="004423F7">
              <w:rPr>
                <w:rFonts w:ascii="Times New Roman" w:hAnsi="Times New Roman" w:cs="Times New Roman"/>
              </w:rPr>
              <w:t>Кол-во обучающихся</w:t>
            </w:r>
          </w:p>
        </w:tc>
      </w:tr>
      <w:tr w:rsidR="005E0BF3" w:rsidRPr="004423F7" w:rsidTr="005E0BF3">
        <w:trPr>
          <w:trHeight w:val="219"/>
        </w:trPr>
        <w:tc>
          <w:tcPr>
            <w:tcW w:w="3402" w:type="dxa"/>
            <w:vMerge/>
          </w:tcPr>
          <w:p w:rsidR="005E0BF3" w:rsidRPr="004423F7" w:rsidRDefault="005E0BF3" w:rsidP="005E0BF3">
            <w:pPr>
              <w:rPr>
                <w:rFonts w:ascii="Times New Roman" w:hAnsi="Times New Roman" w:cs="Times New Roman"/>
              </w:rPr>
            </w:pPr>
          </w:p>
        </w:tc>
        <w:tc>
          <w:tcPr>
            <w:tcW w:w="2505" w:type="dxa"/>
            <w:gridSpan w:val="2"/>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2018-2019</w:t>
            </w:r>
          </w:p>
        </w:tc>
        <w:tc>
          <w:tcPr>
            <w:tcW w:w="2676" w:type="dxa"/>
            <w:gridSpan w:val="2"/>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2019-2020</w:t>
            </w:r>
          </w:p>
        </w:tc>
      </w:tr>
      <w:tr w:rsidR="005E0BF3" w:rsidRPr="004423F7" w:rsidTr="005E0BF3">
        <w:trPr>
          <w:trHeight w:val="219"/>
        </w:trPr>
        <w:tc>
          <w:tcPr>
            <w:tcW w:w="3402" w:type="dxa"/>
          </w:tcPr>
          <w:p w:rsidR="005E0BF3" w:rsidRPr="004423F7" w:rsidRDefault="005E0BF3" w:rsidP="005E0BF3">
            <w:pPr>
              <w:rPr>
                <w:rFonts w:ascii="Times New Roman" w:hAnsi="Times New Roman" w:cs="Times New Roman"/>
              </w:rPr>
            </w:pPr>
            <w:r w:rsidRPr="004423F7">
              <w:rPr>
                <w:rFonts w:ascii="Times New Roman" w:hAnsi="Times New Roman" w:cs="Times New Roman"/>
              </w:rPr>
              <w:t>Итого по муниципалитету:</w:t>
            </w:r>
          </w:p>
        </w:tc>
        <w:tc>
          <w:tcPr>
            <w:tcW w:w="1134" w:type="dxa"/>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3,51</w:t>
            </w:r>
          </w:p>
        </w:tc>
        <w:tc>
          <w:tcPr>
            <w:tcW w:w="1371" w:type="dxa"/>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171</w:t>
            </w:r>
          </w:p>
        </w:tc>
        <w:tc>
          <w:tcPr>
            <w:tcW w:w="1181" w:type="dxa"/>
            <w:shd w:val="clear" w:color="auto" w:fill="auto"/>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3,59</w:t>
            </w:r>
          </w:p>
        </w:tc>
        <w:tc>
          <w:tcPr>
            <w:tcW w:w="1495" w:type="dxa"/>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177</w:t>
            </w:r>
          </w:p>
        </w:tc>
      </w:tr>
    </w:tbl>
    <w:p w:rsidR="005E0BF3" w:rsidRDefault="005E0BF3" w:rsidP="008F643A">
      <w:pPr>
        <w:spacing w:after="0" w:line="240" w:lineRule="auto"/>
        <w:ind w:firstLine="709"/>
        <w:jc w:val="both"/>
        <w:rPr>
          <w:rFonts w:ascii="Times New Roman" w:hAnsi="Times New Roman" w:cs="Times New Roman"/>
          <w:b/>
        </w:rPr>
      </w:pPr>
    </w:p>
    <w:p w:rsidR="005E0BF3" w:rsidRPr="005E0BF3" w:rsidRDefault="005E0BF3" w:rsidP="008F643A">
      <w:pPr>
        <w:spacing w:after="0" w:line="240" w:lineRule="auto"/>
        <w:ind w:firstLine="709"/>
        <w:jc w:val="both"/>
        <w:rPr>
          <w:rFonts w:ascii="Times New Roman" w:hAnsi="Times New Roman" w:cs="Times New Roman"/>
          <w:b/>
        </w:rPr>
      </w:pPr>
    </w:p>
    <w:p w:rsidR="008F643A" w:rsidRPr="004C466F" w:rsidRDefault="005E0BF3" w:rsidP="005E0BF3">
      <w:pPr>
        <w:spacing w:after="0" w:line="240" w:lineRule="auto"/>
        <w:ind w:firstLine="709"/>
        <w:jc w:val="both"/>
        <w:rPr>
          <w:rFonts w:ascii="Times New Roman" w:hAnsi="Times New Roman" w:cs="Times New Roman"/>
          <w:sz w:val="28"/>
          <w:szCs w:val="28"/>
        </w:rPr>
      </w:pPr>
      <w:r w:rsidRPr="004C466F">
        <w:rPr>
          <w:rFonts w:ascii="Times New Roman" w:hAnsi="Times New Roman" w:cs="Times New Roman"/>
          <w:sz w:val="28"/>
          <w:szCs w:val="28"/>
        </w:rPr>
        <w:t xml:space="preserve">В сравнении </w:t>
      </w:r>
      <w:r w:rsidR="008F643A" w:rsidRPr="004C466F">
        <w:rPr>
          <w:rFonts w:ascii="Times New Roman" w:hAnsi="Times New Roman" w:cs="Times New Roman"/>
          <w:sz w:val="28"/>
          <w:szCs w:val="28"/>
        </w:rPr>
        <w:t xml:space="preserve"> средний балл за 2019-2020 учебный год по математике вырос по сравнению</w:t>
      </w:r>
      <w:r w:rsidRPr="004C466F">
        <w:rPr>
          <w:rFonts w:ascii="Times New Roman" w:hAnsi="Times New Roman" w:cs="Times New Roman"/>
          <w:sz w:val="28"/>
          <w:szCs w:val="28"/>
        </w:rPr>
        <w:t xml:space="preserve"> с 2018-2019 учебным годом на 0,08</w:t>
      </w:r>
      <w:r w:rsidR="008F643A" w:rsidRPr="004C466F">
        <w:rPr>
          <w:rFonts w:ascii="Times New Roman" w:hAnsi="Times New Roman" w:cs="Times New Roman"/>
          <w:sz w:val="28"/>
          <w:szCs w:val="28"/>
        </w:rPr>
        <w:t>. Наибольшее увеличение среднего балл</w:t>
      </w:r>
      <w:r w:rsidRPr="004C466F">
        <w:rPr>
          <w:rFonts w:ascii="Times New Roman" w:hAnsi="Times New Roman" w:cs="Times New Roman"/>
          <w:sz w:val="28"/>
          <w:szCs w:val="28"/>
        </w:rPr>
        <w:t xml:space="preserve">а </w:t>
      </w:r>
      <w:r w:rsidR="00BE4BB6">
        <w:rPr>
          <w:rFonts w:ascii="Times New Roman" w:hAnsi="Times New Roman" w:cs="Times New Roman"/>
          <w:sz w:val="28"/>
          <w:szCs w:val="28"/>
        </w:rPr>
        <w:t>за 2019-2020 учебный год на 1,1</w:t>
      </w:r>
      <w:r w:rsidR="008F643A" w:rsidRPr="004C466F">
        <w:rPr>
          <w:rFonts w:ascii="Times New Roman" w:hAnsi="Times New Roman" w:cs="Times New Roman"/>
          <w:sz w:val="28"/>
          <w:szCs w:val="28"/>
        </w:rPr>
        <w:t xml:space="preserve"> наблюдается в МБОУ «Кулаковская СОШ». </w:t>
      </w:r>
    </w:p>
    <w:p w:rsidR="005E0BF3" w:rsidRDefault="005E0BF3" w:rsidP="005E0BF3">
      <w:pPr>
        <w:spacing w:after="0" w:line="240" w:lineRule="auto"/>
        <w:ind w:firstLine="709"/>
        <w:jc w:val="both"/>
        <w:rPr>
          <w:rFonts w:ascii="Times New Roman" w:hAnsi="Times New Roman" w:cs="Times New Roman"/>
        </w:rPr>
      </w:pPr>
    </w:p>
    <w:p w:rsidR="005E0BF3" w:rsidRDefault="005E0BF3" w:rsidP="005E0BF3">
      <w:pPr>
        <w:spacing w:after="0" w:line="240" w:lineRule="auto"/>
        <w:ind w:firstLine="709"/>
        <w:jc w:val="both"/>
        <w:rPr>
          <w:rFonts w:ascii="Times New Roman" w:hAnsi="Times New Roman" w:cs="Times New Roman"/>
          <w:b/>
        </w:rPr>
      </w:pPr>
      <w:r w:rsidRPr="005E0BF3">
        <w:rPr>
          <w:rFonts w:ascii="Times New Roman" w:hAnsi="Times New Roman" w:cs="Times New Roman"/>
          <w:b/>
        </w:rPr>
        <w:t xml:space="preserve">Слайд </w:t>
      </w:r>
    </w:p>
    <w:p w:rsidR="005E0BF3" w:rsidRDefault="005E0BF3" w:rsidP="005E0BF3">
      <w:pPr>
        <w:spacing w:after="0" w:line="240" w:lineRule="auto"/>
        <w:ind w:firstLine="709"/>
        <w:jc w:val="both"/>
        <w:rPr>
          <w:rFonts w:ascii="Times New Roman" w:hAnsi="Times New Roman" w:cs="Times New Roman"/>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1552"/>
        <w:gridCol w:w="1517"/>
        <w:gridCol w:w="1478"/>
        <w:gridCol w:w="1700"/>
      </w:tblGrid>
      <w:tr w:rsidR="005E0BF3" w:rsidRPr="004423F7" w:rsidTr="005E0BF3">
        <w:trPr>
          <w:trHeight w:val="219"/>
        </w:trPr>
        <w:tc>
          <w:tcPr>
            <w:tcW w:w="3119" w:type="dxa"/>
            <w:shd w:val="clear" w:color="auto" w:fill="auto"/>
          </w:tcPr>
          <w:p w:rsidR="005E0BF3" w:rsidRPr="004423F7" w:rsidRDefault="005E0BF3" w:rsidP="005E0BF3">
            <w:pPr>
              <w:jc w:val="both"/>
              <w:rPr>
                <w:rFonts w:ascii="Times New Roman" w:hAnsi="Times New Roman" w:cs="Times New Roman"/>
              </w:rPr>
            </w:pPr>
          </w:p>
        </w:tc>
        <w:tc>
          <w:tcPr>
            <w:tcW w:w="1559" w:type="dxa"/>
            <w:shd w:val="clear" w:color="auto" w:fill="auto"/>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Ср. балл за год</w:t>
            </w:r>
          </w:p>
        </w:tc>
        <w:tc>
          <w:tcPr>
            <w:tcW w:w="1493" w:type="dxa"/>
            <w:shd w:val="clear" w:color="auto" w:fill="auto"/>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Кол-во обучающихся</w:t>
            </w:r>
          </w:p>
        </w:tc>
        <w:tc>
          <w:tcPr>
            <w:tcW w:w="1484" w:type="dxa"/>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Ср. балл за год</w:t>
            </w:r>
          </w:p>
        </w:tc>
        <w:tc>
          <w:tcPr>
            <w:tcW w:w="1701" w:type="dxa"/>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Кол-во обучающихся</w:t>
            </w:r>
          </w:p>
        </w:tc>
      </w:tr>
      <w:tr w:rsidR="005E0BF3" w:rsidRPr="004423F7" w:rsidTr="005E0BF3">
        <w:trPr>
          <w:trHeight w:val="219"/>
        </w:trPr>
        <w:tc>
          <w:tcPr>
            <w:tcW w:w="3119" w:type="dxa"/>
            <w:shd w:val="clear" w:color="auto" w:fill="auto"/>
          </w:tcPr>
          <w:p w:rsidR="005E0BF3" w:rsidRPr="004423F7" w:rsidRDefault="005E0BF3" w:rsidP="005E0BF3">
            <w:pPr>
              <w:ind w:firstLine="708"/>
              <w:jc w:val="both"/>
              <w:rPr>
                <w:rFonts w:ascii="Times New Roman" w:hAnsi="Times New Roman" w:cs="Times New Roman"/>
              </w:rPr>
            </w:pPr>
          </w:p>
        </w:tc>
        <w:tc>
          <w:tcPr>
            <w:tcW w:w="3052" w:type="dxa"/>
            <w:gridSpan w:val="2"/>
            <w:shd w:val="clear" w:color="auto" w:fill="auto"/>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2018-2019</w:t>
            </w:r>
          </w:p>
        </w:tc>
        <w:tc>
          <w:tcPr>
            <w:tcW w:w="3185" w:type="dxa"/>
            <w:gridSpan w:val="2"/>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2019-2020</w:t>
            </w:r>
          </w:p>
        </w:tc>
      </w:tr>
      <w:tr w:rsidR="005E0BF3" w:rsidRPr="004423F7" w:rsidTr="005E0BF3">
        <w:trPr>
          <w:trHeight w:val="219"/>
        </w:trPr>
        <w:tc>
          <w:tcPr>
            <w:tcW w:w="3119" w:type="dxa"/>
            <w:shd w:val="clear" w:color="auto" w:fill="auto"/>
          </w:tcPr>
          <w:p w:rsidR="005E0BF3" w:rsidRPr="004423F7" w:rsidRDefault="005E0BF3" w:rsidP="005E0BF3">
            <w:pPr>
              <w:jc w:val="both"/>
              <w:rPr>
                <w:rFonts w:ascii="Times New Roman" w:hAnsi="Times New Roman" w:cs="Times New Roman"/>
              </w:rPr>
            </w:pPr>
            <w:r w:rsidRPr="004423F7">
              <w:rPr>
                <w:rFonts w:ascii="Times New Roman" w:hAnsi="Times New Roman" w:cs="Times New Roman"/>
              </w:rPr>
              <w:t>Итого по муниципалитету:</w:t>
            </w:r>
          </w:p>
        </w:tc>
        <w:tc>
          <w:tcPr>
            <w:tcW w:w="1559" w:type="dxa"/>
            <w:shd w:val="clear" w:color="auto" w:fill="auto"/>
            <w:vAlign w:val="bottom"/>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3,48</w:t>
            </w:r>
          </w:p>
        </w:tc>
        <w:tc>
          <w:tcPr>
            <w:tcW w:w="1493" w:type="dxa"/>
            <w:shd w:val="clear" w:color="auto" w:fill="auto"/>
            <w:vAlign w:val="bottom"/>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171</w:t>
            </w:r>
          </w:p>
        </w:tc>
        <w:tc>
          <w:tcPr>
            <w:tcW w:w="1484" w:type="dxa"/>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3,7</w:t>
            </w:r>
          </w:p>
        </w:tc>
        <w:tc>
          <w:tcPr>
            <w:tcW w:w="1701" w:type="dxa"/>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177</w:t>
            </w:r>
          </w:p>
        </w:tc>
      </w:tr>
    </w:tbl>
    <w:p w:rsidR="005E0BF3" w:rsidRPr="005E0BF3" w:rsidRDefault="005E0BF3" w:rsidP="005E0BF3">
      <w:pPr>
        <w:spacing w:after="0" w:line="240" w:lineRule="auto"/>
        <w:ind w:firstLine="709"/>
        <w:jc w:val="both"/>
        <w:rPr>
          <w:rFonts w:ascii="Times New Roman" w:hAnsi="Times New Roman" w:cs="Times New Roman"/>
          <w:b/>
          <w:sz w:val="28"/>
          <w:szCs w:val="28"/>
        </w:rPr>
      </w:pPr>
    </w:p>
    <w:p w:rsidR="008F643A" w:rsidRPr="004C466F" w:rsidRDefault="008F643A" w:rsidP="008F643A">
      <w:pPr>
        <w:ind w:firstLine="708"/>
        <w:jc w:val="center"/>
        <w:rPr>
          <w:rFonts w:ascii="Times New Roman" w:hAnsi="Times New Roman" w:cs="Times New Roman"/>
          <w:b/>
          <w:sz w:val="28"/>
          <w:szCs w:val="28"/>
        </w:rPr>
      </w:pPr>
    </w:p>
    <w:p w:rsidR="008F643A" w:rsidRPr="004C466F" w:rsidRDefault="005E0BF3" w:rsidP="008F643A">
      <w:pPr>
        <w:spacing w:after="0" w:line="240" w:lineRule="auto"/>
        <w:ind w:firstLine="708"/>
        <w:jc w:val="both"/>
        <w:rPr>
          <w:rFonts w:ascii="Times New Roman" w:hAnsi="Times New Roman" w:cs="Times New Roman"/>
          <w:sz w:val="28"/>
          <w:szCs w:val="28"/>
        </w:rPr>
      </w:pPr>
      <w:r w:rsidRPr="004C466F">
        <w:rPr>
          <w:rFonts w:ascii="Times New Roman" w:hAnsi="Times New Roman" w:cs="Times New Roman"/>
          <w:sz w:val="28"/>
          <w:szCs w:val="28"/>
        </w:rPr>
        <w:t>С</w:t>
      </w:r>
      <w:r w:rsidR="008F643A" w:rsidRPr="004C466F">
        <w:rPr>
          <w:rFonts w:ascii="Times New Roman" w:hAnsi="Times New Roman" w:cs="Times New Roman"/>
          <w:sz w:val="28"/>
          <w:szCs w:val="28"/>
        </w:rPr>
        <w:t>редний балл за 2019-2020 учебный год по русскому языку вырос по сравнению</w:t>
      </w:r>
      <w:r w:rsidRPr="004C466F">
        <w:rPr>
          <w:rFonts w:ascii="Times New Roman" w:hAnsi="Times New Roman" w:cs="Times New Roman"/>
          <w:sz w:val="28"/>
          <w:szCs w:val="28"/>
        </w:rPr>
        <w:t xml:space="preserve"> с 2018-2019 учебным годом на 0,22. </w:t>
      </w:r>
      <w:r w:rsidR="008F643A" w:rsidRPr="004C466F">
        <w:rPr>
          <w:rFonts w:ascii="Times New Roman" w:hAnsi="Times New Roman" w:cs="Times New Roman"/>
          <w:sz w:val="28"/>
          <w:szCs w:val="28"/>
        </w:rPr>
        <w:t xml:space="preserve"> Наибольшее увеличение среднего балла за 2019-2020 учеб</w:t>
      </w:r>
      <w:r w:rsidRPr="004C466F">
        <w:rPr>
          <w:rFonts w:ascii="Times New Roman" w:hAnsi="Times New Roman" w:cs="Times New Roman"/>
          <w:sz w:val="28"/>
          <w:szCs w:val="28"/>
        </w:rPr>
        <w:t xml:space="preserve">ный год на 0,62 </w:t>
      </w:r>
      <w:r w:rsidR="008F643A" w:rsidRPr="004C466F">
        <w:rPr>
          <w:rFonts w:ascii="Times New Roman" w:hAnsi="Times New Roman" w:cs="Times New Roman"/>
          <w:sz w:val="28"/>
          <w:szCs w:val="28"/>
        </w:rPr>
        <w:t xml:space="preserve">наблюдается в МБОУ </w:t>
      </w:r>
      <w:r w:rsidRPr="004C466F">
        <w:rPr>
          <w:rFonts w:ascii="Times New Roman" w:hAnsi="Times New Roman" w:cs="Times New Roman"/>
          <w:sz w:val="28"/>
          <w:szCs w:val="28"/>
        </w:rPr>
        <w:t>«Кулаковская СОШ» и на 1</w:t>
      </w:r>
      <w:r w:rsidR="008F643A" w:rsidRPr="004C466F">
        <w:rPr>
          <w:rFonts w:ascii="Times New Roman" w:hAnsi="Times New Roman" w:cs="Times New Roman"/>
          <w:sz w:val="28"/>
          <w:szCs w:val="28"/>
        </w:rPr>
        <w:t xml:space="preserve"> в МБОУ «Кирсантьевская СОШ». </w:t>
      </w:r>
    </w:p>
    <w:p w:rsidR="005E0BF3" w:rsidRDefault="005E0BF3" w:rsidP="008F643A">
      <w:pPr>
        <w:spacing w:after="0" w:line="240" w:lineRule="auto"/>
        <w:ind w:firstLine="708"/>
        <w:jc w:val="both"/>
        <w:rPr>
          <w:rFonts w:ascii="Times New Roman" w:hAnsi="Times New Roman" w:cs="Times New Roman"/>
        </w:rPr>
      </w:pPr>
    </w:p>
    <w:p w:rsidR="005E0BF3" w:rsidRDefault="005E0BF3" w:rsidP="008F643A">
      <w:pPr>
        <w:spacing w:after="0" w:line="240" w:lineRule="auto"/>
        <w:ind w:firstLine="708"/>
        <w:jc w:val="both"/>
        <w:rPr>
          <w:rFonts w:ascii="Times New Roman" w:hAnsi="Times New Roman" w:cs="Times New Roman"/>
          <w:b/>
        </w:rPr>
      </w:pPr>
      <w:r w:rsidRPr="005E0BF3">
        <w:rPr>
          <w:rFonts w:ascii="Times New Roman" w:hAnsi="Times New Roman" w:cs="Times New Roman"/>
          <w:b/>
        </w:rPr>
        <w:t xml:space="preserve">Слайд </w:t>
      </w:r>
    </w:p>
    <w:p w:rsidR="005E0BF3" w:rsidRDefault="005E0BF3" w:rsidP="008F643A">
      <w:pPr>
        <w:spacing w:after="0" w:line="240" w:lineRule="auto"/>
        <w:ind w:firstLine="708"/>
        <w:jc w:val="both"/>
        <w:rPr>
          <w:rFonts w:ascii="Times New Roman" w:hAnsi="Times New Roman" w:cs="Times New Roman"/>
          <w:b/>
        </w:rPr>
      </w:pPr>
    </w:p>
    <w:tbl>
      <w:tblPr>
        <w:tblW w:w="8093" w:type="dxa"/>
        <w:tblInd w:w="95" w:type="dxa"/>
        <w:tblLook w:val="04A0" w:firstRow="1" w:lastRow="0" w:firstColumn="1" w:lastColumn="0" w:noHBand="0" w:noVBand="1"/>
      </w:tblPr>
      <w:tblGrid>
        <w:gridCol w:w="3415"/>
        <w:gridCol w:w="3402"/>
        <w:gridCol w:w="1276"/>
      </w:tblGrid>
      <w:tr w:rsidR="005E0BF3" w:rsidRPr="004423F7" w:rsidTr="005E0BF3">
        <w:trPr>
          <w:trHeight w:val="433"/>
        </w:trPr>
        <w:tc>
          <w:tcPr>
            <w:tcW w:w="3415" w:type="dxa"/>
            <w:vMerge w:val="restart"/>
            <w:tcBorders>
              <w:top w:val="single" w:sz="4" w:space="0" w:color="auto"/>
              <w:left w:val="single" w:sz="4" w:space="0" w:color="auto"/>
              <w:right w:val="single" w:sz="4" w:space="0" w:color="auto"/>
            </w:tcBorders>
            <w:vAlign w:val="center"/>
            <w:hideMark/>
          </w:tcPr>
          <w:p w:rsidR="005E0BF3" w:rsidRPr="004423F7" w:rsidRDefault="005E0BF3" w:rsidP="005E0BF3">
            <w:pPr>
              <w:jc w:val="both"/>
              <w:rPr>
                <w:rFonts w:ascii="Times New Roman" w:hAnsi="Times New Roman" w:cs="Times New Roman"/>
              </w:rPr>
            </w:pPr>
          </w:p>
        </w:tc>
        <w:tc>
          <w:tcPr>
            <w:tcW w:w="46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E0BF3" w:rsidRPr="004423F7" w:rsidRDefault="005E0BF3" w:rsidP="005E0BF3">
            <w:pPr>
              <w:jc w:val="both"/>
              <w:rPr>
                <w:rFonts w:ascii="Times New Roman" w:hAnsi="Times New Roman" w:cs="Times New Roman"/>
              </w:rPr>
            </w:pPr>
            <w:r w:rsidRPr="004423F7">
              <w:rPr>
                <w:rFonts w:ascii="Times New Roman" w:hAnsi="Times New Roman" w:cs="Times New Roman"/>
              </w:rPr>
              <w:t>Ср. балл аттестата</w:t>
            </w:r>
          </w:p>
        </w:tc>
      </w:tr>
      <w:tr w:rsidR="005E0BF3" w:rsidRPr="004423F7" w:rsidTr="005E0BF3">
        <w:trPr>
          <w:trHeight w:val="308"/>
        </w:trPr>
        <w:tc>
          <w:tcPr>
            <w:tcW w:w="3415" w:type="dxa"/>
            <w:vMerge/>
            <w:tcBorders>
              <w:left w:val="single" w:sz="4" w:space="0" w:color="auto"/>
              <w:bottom w:val="single" w:sz="4" w:space="0" w:color="000000"/>
              <w:right w:val="single" w:sz="4" w:space="0" w:color="auto"/>
            </w:tcBorders>
            <w:shd w:val="clear" w:color="000000" w:fill="FFFFFF"/>
            <w:vAlign w:val="center"/>
            <w:hideMark/>
          </w:tcPr>
          <w:p w:rsidR="005E0BF3" w:rsidRPr="004423F7" w:rsidRDefault="005E0BF3" w:rsidP="005E0BF3">
            <w:pPr>
              <w:ind w:firstLine="708"/>
              <w:jc w:val="both"/>
              <w:rPr>
                <w:rFonts w:ascii="Times New Roman" w:hAnsi="Times New Roman" w:cs="Times New Roman"/>
              </w:rPr>
            </w:pPr>
          </w:p>
        </w:tc>
        <w:tc>
          <w:tcPr>
            <w:tcW w:w="3402"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2019</w:t>
            </w:r>
          </w:p>
        </w:tc>
        <w:tc>
          <w:tcPr>
            <w:tcW w:w="1276" w:type="dxa"/>
            <w:tcBorders>
              <w:top w:val="single" w:sz="4" w:space="0" w:color="auto"/>
              <w:left w:val="nil"/>
              <w:bottom w:val="single" w:sz="4" w:space="0" w:color="000000"/>
              <w:right w:val="single" w:sz="4" w:space="0" w:color="000000"/>
            </w:tcBorders>
            <w:shd w:val="clear" w:color="auto" w:fill="FFFFFF"/>
            <w:vAlign w:val="center"/>
            <w:hideMark/>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2020</w:t>
            </w:r>
          </w:p>
        </w:tc>
      </w:tr>
      <w:tr w:rsidR="005E0BF3" w:rsidRPr="004423F7" w:rsidTr="005E0BF3">
        <w:trPr>
          <w:trHeight w:val="308"/>
        </w:trPr>
        <w:tc>
          <w:tcPr>
            <w:tcW w:w="3415" w:type="dxa"/>
            <w:tcBorders>
              <w:top w:val="nil"/>
              <w:left w:val="single" w:sz="4" w:space="0" w:color="000000"/>
              <w:bottom w:val="single" w:sz="4" w:space="0" w:color="000000"/>
              <w:right w:val="single" w:sz="4" w:space="0" w:color="000000"/>
            </w:tcBorders>
            <w:shd w:val="clear" w:color="000000" w:fill="FFFFFF"/>
            <w:vAlign w:val="center"/>
            <w:hideMark/>
          </w:tcPr>
          <w:p w:rsidR="005E0BF3" w:rsidRPr="004423F7" w:rsidRDefault="005E0BF3" w:rsidP="005E0BF3">
            <w:pPr>
              <w:jc w:val="both"/>
              <w:rPr>
                <w:rFonts w:ascii="Times New Roman" w:hAnsi="Times New Roman" w:cs="Times New Roman"/>
              </w:rPr>
            </w:pPr>
            <w:r w:rsidRPr="004423F7">
              <w:rPr>
                <w:rFonts w:ascii="Times New Roman" w:hAnsi="Times New Roman" w:cs="Times New Roman"/>
              </w:rPr>
              <w:t>Итого:</w:t>
            </w:r>
          </w:p>
        </w:tc>
        <w:tc>
          <w:tcPr>
            <w:tcW w:w="3402" w:type="dxa"/>
            <w:tcBorders>
              <w:top w:val="nil"/>
              <w:left w:val="nil"/>
              <w:bottom w:val="single" w:sz="4" w:space="0" w:color="000000"/>
              <w:right w:val="single" w:sz="4" w:space="0" w:color="000000"/>
            </w:tcBorders>
            <w:shd w:val="clear" w:color="000000" w:fill="FFFFFF"/>
            <w:vAlign w:val="center"/>
            <w:hideMark/>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3,84</w:t>
            </w:r>
          </w:p>
        </w:tc>
        <w:tc>
          <w:tcPr>
            <w:tcW w:w="1276" w:type="dxa"/>
            <w:tcBorders>
              <w:top w:val="nil"/>
              <w:left w:val="nil"/>
              <w:bottom w:val="single" w:sz="4" w:space="0" w:color="000000"/>
              <w:right w:val="single" w:sz="4" w:space="0" w:color="000000"/>
            </w:tcBorders>
            <w:shd w:val="clear" w:color="auto" w:fill="FFFFFF"/>
            <w:vAlign w:val="center"/>
            <w:hideMark/>
          </w:tcPr>
          <w:p w:rsidR="005E0BF3" w:rsidRPr="004423F7" w:rsidRDefault="005E0BF3" w:rsidP="005E0BF3">
            <w:pPr>
              <w:jc w:val="center"/>
              <w:rPr>
                <w:rFonts w:ascii="Times New Roman" w:hAnsi="Times New Roman" w:cs="Times New Roman"/>
              </w:rPr>
            </w:pPr>
            <w:r w:rsidRPr="004423F7">
              <w:rPr>
                <w:rFonts w:ascii="Times New Roman" w:hAnsi="Times New Roman" w:cs="Times New Roman"/>
              </w:rPr>
              <w:t>3,92</w:t>
            </w:r>
          </w:p>
        </w:tc>
      </w:tr>
    </w:tbl>
    <w:p w:rsidR="008F643A" w:rsidRPr="004C466F" w:rsidRDefault="008F643A" w:rsidP="006630A7">
      <w:pPr>
        <w:ind w:firstLine="708"/>
        <w:jc w:val="both"/>
        <w:rPr>
          <w:rFonts w:ascii="Times New Roman" w:hAnsi="Times New Roman" w:cs="Times New Roman"/>
          <w:sz w:val="28"/>
          <w:szCs w:val="28"/>
        </w:rPr>
      </w:pPr>
      <w:r w:rsidRPr="004C466F">
        <w:rPr>
          <w:rFonts w:ascii="Times New Roman" w:hAnsi="Times New Roman" w:cs="Times New Roman"/>
          <w:sz w:val="28"/>
          <w:szCs w:val="28"/>
        </w:rPr>
        <w:t>При сравнении среднего балла аттестатов за 2019 и 2020 год наб</w:t>
      </w:r>
      <w:r w:rsidR="00BE4BB6">
        <w:rPr>
          <w:rFonts w:ascii="Times New Roman" w:hAnsi="Times New Roman" w:cs="Times New Roman"/>
          <w:sz w:val="28"/>
          <w:szCs w:val="28"/>
        </w:rPr>
        <w:t>людается повышение балла на 0,08</w:t>
      </w:r>
      <w:r w:rsidRPr="004C466F">
        <w:rPr>
          <w:rFonts w:ascii="Times New Roman" w:hAnsi="Times New Roman" w:cs="Times New Roman"/>
          <w:sz w:val="28"/>
          <w:szCs w:val="28"/>
        </w:rPr>
        <w:t xml:space="preserve">. Наибольше увеличения среднего балла наблюдается в МБОУ «Кулаковская СОШ» на 0,52.  В трех образовательных учреждениях средний балл аттестата за 2020 год снизился по сравнению с 2019 годом – это МБОУ РСОШ им. героя Советского </w:t>
      </w:r>
      <w:r w:rsidR="005E0BF3" w:rsidRPr="004C466F">
        <w:rPr>
          <w:rFonts w:ascii="Times New Roman" w:hAnsi="Times New Roman" w:cs="Times New Roman"/>
          <w:sz w:val="28"/>
          <w:szCs w:val="28"/>
        </w:rPr>
        <w:t xml:space="preserve">Союза Ф. Тюменцева </w:t>
      </w:r>
      <w:r w:rsidR="005E0BF3" w:rsidRPr="004C466F">
        <w:rPr>
          <w:rFonts w:ascii="Times New Roman" w:hAnsi="Times New Roman" w:cs="Times New Roman"/>
          <w:sz w:val="28"/>
          <w:szCs w:val="28"/>
        </w:rPr>
        <w:lastRenderedPageBreak/>
        <w:t>(на 0,31)</w:t>
      </w:r>
      <w:r w:rsidRPr="004C466F">
        <w:rPr>
          <w:rFonts w:ascii="Times New Roman" w:hAnsi="Times New Roman" w:cs="Times New Roman"/>
          <w:sz w:val="28"/>
          <w:szCs w:val="28"/>
        </w:rPr>
        <w:t>, М</w:t>
      </w:r>
      <w:r w:rsidR="005E0BF3" w:rsidRPr="004C466F">
        <w:rPr>
          <w:rFonts w:ascii="Times New Roman" w:hAnsi="Times New Roman" w:cs="Times New Roman"/>
          <w:sz w:val="28"/>
          <w:szCs w:val="28"/>
        </w:rPr>
        <w:t>БОУ Машуковская СОШ (на 0,1</w:t>
      </w:r>
      <w:r w:rsidRPr="004C466F">
        <w:rPr>
          <w:rFonts w:ascii="Times New Roman" w:hAnsi="Times New Roman" w:cs="Times New Roman"/>
          <w:sz w:val="28"/>
          <w:szCs w:val="28"/>
        </w:rPr>
        <w:t>), МБОУ «</w:t>
      </w:r>
      <w:r w:rsidR="005E0BF3" w:rsidRPr="004C466F">
        <w:rPr>
          <w:rFonts w:ascii="Times New Roman" w:hAnsi="Times New Roman" w:cs="Times New Roman"/>
          <w:sz w:val="28"/>
          <w:szCs w:val="28"/>
        </w:rPr>
        <w:t>Первомайская СОШ» (на 0,37</w:t>
      </w:r>
      <w:r w:rsidRPr="004C466F">
        <w:rPr>
          <w:rFonts w:ascii="Times New Roman" w:hAnsi="Times New Roman" w:cs="Times New Roman"/>
          <w:sz w:val="28"/>
          <w:szCs w:val="28"/>
        </w:rPr>
        <w:t xml:space="preserve">). </w:t>
      </w:r>
    </w:p>
    <w:p w:rsidR="002338D9" w:rsidRPr="004C466F" w:rsidRDefault="00207F01" w:rsidP="002338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любых условиях н</w:t>
      </w:r>
      <w:r w:rsidR="005E0BF3" w:rsidRPr="004C466F">
        <w:rPr>
          <w:rFonts w:ascii="Times New Roman" w:hAnsi="Times New Roman" w:cs="Times New Roman"/>
          <w:sz w:val="28"/>
          <w:szCs w:val="28"/>
        </w:rPr>
        <w:t>еобходимо</w:t>
      </w:r>
      <w:r w:rsidR="006630A7">
        <w:rPr>
          <w:rFonts w:ascii="Times New Roman" w:hAnsi="Times New Roman" w:cs="Times New Roman"/>
          <w:sz w:val="28"/>
          <w:szCs w:val="28"/>
        </w:rPr>
        <w:t xml:space="preserve"> </w:t>
      </w:r>
      <w:r w:rsidR="005E0BF3" w:rsidRPr="004C466F">
        <w:rPr>
          <w:rFonts w:ascii="Times New Roman" w:hAnsi="Times New Roman" w:cs="Times New Roman"/>
          <w:sz w:val="28"/>
          <w:szCs w:val="28"/>
        </w:rPr>
        <w:t>о</w:t>
      </w:r>
      <w:r w:rsidR="008F643A" w:rsidRPr="004C466F">
        <w:rPr>
          <w:rFonts w:ascii="Times New Roman" w:hAnsi="Times New Roman" w:cs="Times New Roman"/>
          <w:sz w:val="28"/>
          <w:szCs w:val="28"/>
        </w:rPr>
        <w:t xml:space="preserve">тветственно и объективно подходить к оцениванию </w:t>
      </w:r>
      <w:r w:rsidR="005E0BF3" w:rsidRPr="004C466F">
        <w:rPr>
          <w:rFonts w:ascii="Times New Roman" w:hAnsi="Times New Roman" w:cs="Times New Roman"/>
          <w:sz w:val="28"/>
          <w:szCs w:val="28"/>
        </w:rPr>
        <w:t>учащихся</w:t>
      </w:r>
      <w:r w:rsidR="008F643A" w:rsidRPr="004C466F">
        <w:rPr>
          <w:rFonts w:ascii="Times New Roman" w:hAnsi="Times New Roman" w:cs="Times New Roman"/>
          <w:sz w:val="28"/>
          <w:szCs w:val="28"/>
        </w:rPr>
        <w:t xml:space="preserve">. Своевременно проводить работу с родителями выпускников 9 –х классов. Результаты ОГЭ в 9-х классах часто показывают несоответствие итоговых оценок и оценок за экзамены. </w:t>
      </w:r>
      <w:r w:rsidR="005E0BF3" w:rsidRPr="004C466F">
        <w:rPr>
          <w:rFonts w:ascii="Times New Roman" w:hAnsi="Times New Roman" w:cs="Times New Roman"/>
          <w:sz w:val="28"/>
          <w:szCs w:val="28"/>
        </w:rPr>
        <w:t>Это одна из основных причин попадания в ОО с необъективными результатами, либо в школы с низкими образовательными результатами.</w:t>
      </w:r>
    </w:p>
    <w:p w:rsidR="00141AEE" w:rsidRPr="004C466F" w:rsidRDefault="00141AEE" w:rsidP="002338D9">
      <w:pPr>
        <w:spacing w:after="0" w:line="240" w:lineRule="auto"/>
        <w:ind w:firstLine="708"/>
        <w:jc w:val="both"/>
        <w:rPr>
          <w:rFonts w:ascii="Times New Roman" w:hAnsi="Times New Roman" w:cs="Times New Roman"/>
          <w:sz w:val="28"/>
          <w:szCs w:val="28"/>
        </w:rPr>
      </w:pPr>
      <w:r w:rsidRPr="004C466F">
        <w:rPr>
          <w:rFonts w:ascii="Times New Roman" w:eastAsia="Times New Roman" w:hAnsi="Times New Roman" w:cs="Times New Roman"/>
          <w:sz w:val="28"/>
          <w:szCs w:val="28"/>
          <w:lang w:eastAsia="ru-RU"/>
        </w:rPr>
        <w:t>Также, одним из основных показателей результативности качества общего образования является государственная итоговая аттестация выпускников.</w:t>
      </w:r>
    </w:p>
    <w:p w:rsidR="008F643A" w:rsidRPr="004C466F" w:rsidRDefault="008F643A" w:rsidP="008F643A">
      <w:pPr>
        <w:pStyle w:val="a9"/>
        <w:spacing w:before="0" w:beforeAutospacing="0" w:after="0" w:afterAutospacing="0"/>
        <w:ind w:firstLine="708"/>
        <w:jc w:val="both"/>
        <w:rPr>
          <w:sz w:val="28"/>
          <w:szCs w:val="28"/>
        </w:rPr>
      </w:pPr>
      <w:r w:rsidRPr="004C466F">
        <w:rPr>
          <w:sz w:val="28"/>
          <w:szCs w:val="28"/>
        </w:rPr>
        <w:t xml:space="preserve">Необходимость обеспечения безопасности жизни и здоровья выпускников </w:t>
      </w:r>
      <w:r w:rsidR="002338D9" w:rsidRPr="004C466F">
        <w:rPr>
          <w:sz w:val="28"/>
          <w:szCs w:val="28"/>
        </w:rPr>
        <w:t xml:space="preserve">в условиях распространения пандемии </w:t>
      </w:r>
      <w:r w:rsidRPr="004C466F">
        <w:rPr>
          <w:sz w:val="28"/>
          <w:szCs w:val="28"/>
        </w:rPr>
        <w:t xml:space="preserve">обусловила проработку федеральными властями некоторых специфических мер и подтолкнуло к принятию нестандартных решений в части проведения ЕГЭ. </w:t>
      </w:r>
    </w:p>
    <w:p w:rsidR="002338D9" w:rsidRPr="004C466F" w:rsidRDefault="002338D9" w:rsidP="002338D9">
      <w:pPr>
        <w:spacing w:after="0" w:line="240" w:lineRule="auto"/>
        <w:ind w:firstLine="708"/>
        <w:jc w:val="both"/>
        <w:rPr>
          <w:sz w:val="28"/>
          <w:szCs w:val="28"/>
        </w:rPr>
      </w:pPr>
      <w:r w:rsidRPr="004C466F">
        <w:rPr>
          <w:rFonts w:ascii="Times New Roman" w:hAnsi="Times New Roman" w:cs="Times New Roman"/>
          <w:sz w:val="28"/>
          <w:szCs w:val="28"/>
        </w:rPr>
        <w:t xml:space="preserve">Аттестаты получили все, кто был аттестован по итогам полугодий и сдал итоговое сочинение. </w:t>
      </w:r>
      <w:r w:rsidRPr="004C466F">
        <w:rPr>
          <w:rFonts w:ascii="Times New Roman" w:eastAsia="Times New Roman" w:hAnsi="Times New Roman"/>
          <w:sz w:val="28"/>
          <w:szCs w:val="28"/>
          <w:lang w:eastAsia="ru-RU"/>
        </w:rPr>
        <w:t xml:space="preserve">Повторно писали итоговое сочинение 10 учащихся (5 в прошлом году):  МБОУМСОШ № 2 – 9 и МБОУ «Первомайская СОШ» – 1. </w:t>
      </w:r>
    </w:p>
    <w:p w:rsidR="002338D9" w:rsidRPr="004C466F" w:rsidRDefault="002338D9" w:rsidP="008F643A">
      <w:pPr>
        <w:pStyle w:val="a9"/>
        <w:spacing w:before="0" w:beforeAutospacing="0" w:after="0" w:afterAutospacing="0"/>
        <w:ind w:firstLine="708"/>
        <w:jc w:val="both"/>
        <w:rPr>
          <w:sz w:val="28"/>
          <w:szCs w:val="28"/>
        </w:rPr>
      </w:pPr>
    </w:p>
    <w:p w:rsidR="008F643A" w:rsidRPr="004C466F" w:rsidRDefault="008F643A" w:rsidP="008F643A">
      <w:pPr>
        <w:pStyle w:val="a9"/>
        <w:spacing w:before="0" w:beforeAutospacing="0" w:after="0" w:afterAutospacing="0"/>
        <w:ind w:firstLine="708"/>
        <w:jc w:val="both"/>
        <w:rPr>
          <w:sz w:val="28"/>
          <w:szCs w:val="28"/>
        </w:rPr>
      </w:pPr>
      <w:r w:rsidRPr="004C466F">
        <w:rPr>
          <w:sz w:val="28"/>
          <w:szCs w:val="28"/>
        </w:rPr>
        <w:t>ЕГЭ сдавали только т</w:t>
      </w:r>
      <w:r w:rsidR="002338D9" w:rsidRPr="004C466F">
        <w:rPr>
          <w:sz w:val="28"/>
          <w:szCs w:val="28"/>
        </w:rPr>
        <w:t>е выпускники, которые собирались</w:t>
      </w:r>
      <w:r w:rsidRPr="004C466F">
        <w:rPr>
          <w:sz w:val="28"/>
          <w:szCs w:val="28"/>
        </w:rPr>
        <w:t xml:space="preserve"> поступать в вузы в текущем году.</w:t>
      </w:r>
    </w:p>
    <w:p w:rsidR="002338D9" w:rsidRPr="004C466F" w:rsidRDefault="002338D9" w:rsidP="008F643A">
      <w:pPr>
        <w:pStyle w:val="a9"/>
        <w:spacing w:before="0" w:beforeAutospacing="0" w:after="0" w:afterAutospacing="0"/>
        <w:ind w:firstLine="708"/>
        <w:jc w:val="both"/>
        <w:rPr>
          <w:b/>
          <w:sz w:val="28"/>
          <w:szCs w:val="28"/>
        </w:rPr>
      </w:pPr>
    </w:p>
    <w:p w:rsidR="002338D9" w:rsidRDefault="002338D9" w:rsidP="008F643A">
      <w:pPr>
        <w:pStyle w:val="a9"/>
        <w:spacing w:before="0" w:beforeAutospacing="0" w:after="0" w:afterAutospacing="0"/>
        <w:ind w:firstLine="708"/>
        <w:jc w:val="both"/>
        <w:rPr>
          <w:b/>
          <w:sz w:val="28"/>
          <w:szCs w:val="28"/>
        </w:rPr>
      </w:pPr>
      <w:r w:rsidRPr="004C466F">
        <w:rPr>
          <w:b/>
          <w:sz w:val="28"/>
          <w:szCs w:val="28"/>
        </w:rPr>
        <w:t xml:space="preserve">Слайд </w:t>
      </w:r>
    </w:p>
    <w:p w:rsidR="004C466F" w:rsidRPr="004C466F" w:rsidRDefault="004C466F" w:rsidP="008F643A">
      <w:pPr>
        <w:pStyle w:val="a9"/>
        <w:spacing w:before="0" w:beforeAutospacing="0" w:after="0" w:afterAutospacing="0"/>
        <w:ind w:firstLine="708"/>
        <w:jc w:val="both"/>
        <w:rPr>
          <w:b/>
          <w:sz w:val="28"/>
          <w:szCs w:val="28"/>
        </w:rPr>
      </w:pPr>
    </w:p>
    <w:p w:rsidR="008F643A" w:rsidRPr="0066071B" w:rsidRDefault="008F643A" w:rsidP="008F643A">
      <w:pPr>
        <w:shd w:val="clear" w:color="auto" w:fill="FFFFFF"/>
        <w:ind w:left="142" w:firstLine="566"/>
        <w:jc w:val="both"/>
        <w:rPr>
          <w:rFonts w:ascii="Times New Roman" w:eastAsia="Times New Roman" w:hAnsi="Times New Roman"/>
          <w:b/>
          <w:iCs/>
          <w:lang w:eastAsia="ru-RU"/>
        </w:rPr>
      </w:pPr>
      <w:r w:rsidRPr="0066071B">
        <w:rPr>
          <w:rFonts w:ascii="Times New Roman" w:eastAsia="Times New Roman" w:hAnsi="Times New Roman"/>
          <w:b/>
          <w:iCs/>
          <w:lang w:eastAsia="ru-RU"/>
        </w:rPr>
        <w:t>Результаты  итоговой аттестации 2019-2020 учебного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366"/>
        <w:gridCol w:w="2366"/>
        <w:gridCol w:w="2366"/>
      </w:tblGrid>
      <w:tr w:rsidR="008F643A" w:rsidRPr="0066071B" w:rsidTr="00871E81">
        <w:tc>
          <w:tcPr>
            <w:tcW w:w="2366" w:type="dxa"/>
          </w:tcPr>
          <w:p w:rsidR="008F643A" w:rsidRPr="0066071B" w:rsidRDefault="008F643A" w:rsidP="00871E81">
            <w:pPr>
              <w:spacing w:after="0" w:line="240" w:lineRule="auto"/>
              <w:jc w:val="center"/>
              <w:rPr>
                <w:rFonts w:ascii="Times New Roman" w:eastAsia="Times New Roman" w:hAnsi="Times New Roman"/>
                <w:b/>
                <w:sz w:val="24"/>
                <w:szCs w:val="24"/>
                <w:lang w:eastAsia="ru-RU"/>
              </w:rPr>
            </w:pPr>
            <w:r w:rsidRPr="0066071B">
              <w:rPr>
                <w:rFonts w:ascii="Times New Roman" w:eastAsia="Times New Roman" w:hAnsi="Times New Roman"/>
                <w:b/>
                <w:sz w:val="24"/>
                <w:szCs w:val="24"/>
                <w:lang w:eastAsia="ru-RU"/>
              </w:rPr>
              <w:t>Число выпускников,</w:t>
            </w:r>
          </w:p>
          <w:p w:rsidR="008F643A" w:rsidRPr="0066071B" w:rsidRDefault="008F643A" w:rsidP="00871E81">
            <w:pPr>
              <w:spacing w:after="0" w:line="240" w:lineRule="auto"/>
              <w:jc w:val="center"/>
              <w:rPr>
                <w:rFonts w:ascii="Times New Roman" w:eastAsia="Times New Roman" w:hAnsi="Times New Roman"/>
                <w:b/>
                <w:sz w:val="24"/>
                <w:szCs w:val="24"/>
                <w:lang w:eastAsia="ru-RU"/>
              </w:rPr>
            </w:pPr>
            <w:r w:rsidRPr="0066071B">
              <w:rPr>
                <w:rFonts w:ascii="Times New Roman" w:eastAsia="Times New Roman" w:hAnsi="Times New Roman"/>
                <w:b/>
                <w:sz w:val="24"/>
                <w:szCs w:val="24"/>
                <w:lang w:eastAsia="ru-RU"/>
              </w:rPr>
              <w:t>получивших аттестат</w:t>
            </w:r>
          </w:p>
        </w:tc>
        <w:tc>
          <w:tcPr>
            <w:tcW w:w="2366" w:type="dxa"/>
          </w:tcPr>
          <w:p w:rsidR="008F643A" w:rsidRPr="0066071B" w:rsidRDefault="008F643A" w:rsidP="00871E81">
            <w:pPr>
              <w:spacing w:after="0" w:line="240" w:lineRule="auto"/>
              <w:jc w:val="center"/>
              <w:rPr>
                <w:rFonts w:ascii="Times New Roman" w:eastAsia="Times New Roman" w:hAnsi="Times New Roman"/>
                <w:b/>
                <w:sz w:val="24"/>
                <w:szCs w:val="24"/>
                <w:lang w:eastAsia="ru-RU"/>
              </w:rPr>
            </w:pPr>
            <w:r w:rsidRPr="0066071B">
              <w:rPr>
                <w:rFonts w:ascii="Times New Roman" w:eastAsia="Times New Roman" w:hAnsi="Times New Roman"/>
                <w:b/>
                <w:sz w:val="24"/>
                <w:szCs w:val="24"/>
                <w:lang w:eastAsia="ru-RU"/>
              </w:rPr>
              <w:t>Число выпускников,</w:t>
            </w:r>
          </w:p>
          <w:p w:rsidR="008F643A" w:rsidRPr="0066071B" w:rsidRDefault="008F643A" w:rsidP="00871E81">
            <w:pPr>
              <w:spacing w:after="0" w:line="240" w:lineRule="auto"/>
              <w:jc w:val="center"/>
              <w:rPr>
                <w:rFonts w:ascii="Times New Roman" w:eastAsia="Times New Roman" w:hAnsi="Times New Roman"/>
                <w:b/>
                <w:sz w:val="24"/>
                <w:szCs w:val="24"/>
                <w:lang w:eastAsia="ru-RU"/>
              </w:rPr>
            </w:pPr>
            <w:r w:rsidRPr="0066071B">
              <w:rPr>
                <w:rFonts w:ascii="Times New Roman" w:eastAsia="Times New Roman" w:hAnsi="Times New Roman"/>
                <w:b/>
                <w:sz w:val="24"/>
                <w:szCs w:val="24"/>
                <w:lang w:eastAsia="ru-RU"/>
              </w:rPr>
              <w:t>сдав</w:t>
            </w:r>
            <w:r w:rsidR="002338D9">
              <w:rPr>
                <w:rFonts w:ascii="Times New Roman" w:eastAsia="Times New Roman" w:hAnsi="Times New Roman"/>
                <w:b/>
                <w:sz w:val="24"/>
                <w:szCs w:val="24"/>
                <w:lang w:eastAsia="ru-RU"/>
              </w:rPr>
              <w:t>а</w:t>
            </w:r>
            <w:r w:rsidRPr="0066071B">
              <w:rPr>
                <w:rFonts w:ascii="Times New Roman" w:eastAsia="Times New Roman" w:hAnsi="Times New Roman"/>
                <w:b/>
                <w:sz w:val="24"/>
                <w:szCs w:val="24"/>
                <w:lang w:eastAsia="ru-RU"/>
              </w:rPr>
              <w:t>ших  ЕГЭ</w:t>
            </w:r>
          </w:p>
        </w:tc>
        <w:tc>
          <w:tcPr>
            <w:tcW w:w="2366" w:type="dxa"/>
          </w:tcPr>
          <w:p w:rsidR="008F643A" w:rsidRPr="0066071B" w:rsidRDefault="008F643A" w:rsidP="00871E81">
            <w:pPr>
              <w:spacing w:after="0" w:line="240" w:lineRule="auto"/>
              <w:rPr>
                <w:rFonts w:ascii="Times New Roman" w:eastAsia="Times New Roman" w:hAnsi="Times New Roman"/>
                <w:b/>
                <w:sz w:val="24"/>
                <w:szCs w:val="24"/>
                <w:lang w:eastAsia="ru-RU"/>
              </w:rPr>
            </w:pPr>
            <w:r w:rsidRPr="0066071B">
              <w:rPr>
                <w:rFonts w:ascii="Times New Roman" w:eastAsia="Times New Roman" w:hAnsi="Times New Roman"/>
                <w:b/>
                <w:sz w:val="24"/>
                <w:szCs w:val="24"/>
                <w:lang w:eastAsia="ru-RU"/>
              </w:rPr>
              <w:t>Число выпускников, окончивших школу со справкой</w:t>
            </w:r>
          </w:p>
        </w:tc>
        <w:tc>
          <w:tcPr>
            <w:tcW w:w="2366" w:type="dxa"/>
          </w:tcPr>
          <w:p w:rsidR="008F643A" w:rsidRPr="0066071B" w:rsidRDefault="008F643A" w:rsidP="00871E81">
            <w:pPr>
              <w:spacing w:before="100" w:beforeAutospacing="1" w:after="100" w:afterAutospacing="1" w:line="240" w:lineRule="auto"/>
              <w:rPr>
                <w:rFonts w:ascii="Times New Roman" w:eastAsia="Times New Roman" w:hAnsi="Times New Roman"/>
                <w:b/>
                <w:sz w:val="24"/>
                <w:szCs w:val="24"/>
                <w:lang w:eastAsia="ru-RU"/>
              </w:rPr>
            </w:pPr>
            <w:r w:rsidRPr="0066071B">
              <w:rPr>
                <w:rFonts w:ascii="Times New Roman" w:eastAsia="Times New Roman" w:hAnsi="Times New Roman"/>
                <w:b/>
                <w:sz w:val="24"/>
                <w:szCs w:val="24"/>
                <w:lang w:eastAsia="ru-RU"/>
              </w:rPr>
              <w:t>Число медалистов</w:t>
            </w:r>
          </w:p>
        </w:tc>
      </w:tr>
      <w:tr w:rsidR="008F643A" w:rsidRPr="0066071B" w:rsidTr="00871E81">
        <w:tc>
          <w:tcPr>
            <w:tcW w:w="2366" w:type="dxa"/>
          </w:tcPr>
          <w:p w:rsidR="008F643A" w:rsidRPr="0066071B" w:rsidRDefault="008F643A" w:rsidP="00871E81">
            <w:pPr>
              <w:spacing w:before="100" w:beforeAutospacing="1" w:after="100" w:afterAutospacing="1" w:line="240" w:lineRule="auto"/>
              <w:jc w:val="center"/>
              <w:rPr>
                <w:rFonts w:ascii="Times New Roman" w:eastAsia="Times New Roman" w:hAnsi="Times New Roman"/>
                <w:b/>
                <w:sz w:val="24"/>
                <w:szCs w:val="24"/>
                <w:lang w:eastAsia="ru-RU"/>
              </w:rPr>
            </w:pPr>
            <w:r w:rsidRPr="0066071B">
              <w:rPr>
                <w:rFonts w:ascii="Times New Roman" w:eastAsia="Times New Roman" w:hAnsi="Times New Roman"/>
                <w:b/>
                <w:sz w:val="24"/>
                <w:szCs w:val="24"/>
                <w:lang w:eastAsia="ru-RU"/>
              </w:rPr>
              <w:t>83</w:t>
            </w:r>
          </w:p>
        </w:tc>
        <w:tc>
          <w:tcPr>
            <w:tcW w:w="2366" w:type="dxa"/>
          </w:tcPr>
          <w:p w:rsidR="008F643A" w:rsidRPr="0066071B" w:rsidRDefault="008F643A" w:rsidP="00871E81">
            <w:pPr>
              <w:spacing w:before="100" w:beforeAutospacing="1" w:after="100" w:afterAutospacing="1" w:line="240" w:lineRule="auto"/>
              <w:jc w:val="center"/>
              <w:rPr>
                <w:rFonts w:ascii="Times New Roman" w:eastAsia="Times New Roman" w:hAnsi="Times New Roman"/>
                <w:b/>
                <w:color w:val="000000"/>
                <w:sz w:val="24"/>
                <w:szCs w:val="24"/>
                <w:lang w:eastAsia="ru-RU"/>
              </w:rPr>
            </w:pPr>
            <w:r w:rsidRPr="0066071B">
              <w:rPr>
                <w:rFonts w:ascii="Times New Roman" w:eastAsia="Times New Roman" w:hAnsi="Times New Roman"/>
                <w:b/>
                <w:color w:val="000000"/>
                <w:sz w:val="24"/>
                <w:szCs w:val="24"/>
                <w:lang w:eastAsia="ru-RU"/>
              </w:rPr>
              <w:t>37</w:t>
            </w:r>
          </w:p>
        </w:tc>
        <w:tc>
          <w:tcPr>
            <w:tcW w:w="2366" w:type="dxa"/>
          </w:tcPr>
          <w:p w:rsidR="008F643A" w:rsidRPr="0066071B" w:rsidRDefault="008F643A" w:rsidP="00871E81">
            <w:pPr>
              <w:spacing w:before="100" w:beforeAutospacing="1" w:after="100" w:afterAutospacing="1" w:line="240" w:lineRule="auto"/>
              <w:jc w:val="center"/>
              <w:rPr>
                <w:rFonts w:ascii="Times New Roman" w:eastAsia="Times New Roman" w:hAnsi="Times New Roman"/>
                <w:b/>
                <w:color w:val="000000"/>
                <w:sz w:val="24"/>
                <w:szCs w:val="24"/>
                <w:lang w:eastAsia="ru-RU"/>
              </w:rPr>
            </w:pPr>
            <w:r w:rsidRPr="0066071B">
              <w:rPr>
                <w:rFonts w:ascii="Times New Roman" w:eastAsia="Times New Roman" w:hAnsi="Times New Roman"/>
                <w:b/>
                <w:color w:val="000000"/>
                <w:sz w:val="24"/>
                <w:szCs w:val="24"/>
                <w:lang w:eastAsia="ru-RU"/>
              </w:rPr>
              <w:t>1</w:t>
            </w:r>
          </w:p>
        </w:tc>
        <w:tc>
          <w:tcPr>
            <w:tcW w:w="2366" w:type="dxa"/>
          </w:tcPr>
          <w:p w:rsidR="008F643A" w:rsidRPr="0066071B" w:rsidRDefault="008F643A" w:rsidP="00871E81">
            <w:pPr>
              <w:spacing w:before="100" w:beforeAutospacing="1" w:after="100" w:afterAutospacing="1" w:line="240" w:lineRule="auto"/>
              <w:jc w:val="center"/>
              <w:rPr>
                <w:rFonts w:ascii="Times New Roman" w:eastAsia="Times New Roman" w:hAnsi="Times New Roman"/>
                <w:b/>
                <w:sz w:val="24"/>
                <w:szCs w:val="24"/>
                <w:highlight w:val="yellow"/>
                <w:lang w:eastAsia="ru-RU"/>
              </w:rPr>
            </w:pPr>
            <w:r w:rsidRPr="0066071B">
              <w:rPr>
                <w:rFonts w:ascii="Times New Roman" w:eastAsia="Times New Roman" w:hAnsi="Times New Roman"/>
                <w:b/>
                <w:sz w:val="24"/>
                <w:szCs w:val="24"/>
                <w:lang w:eastAsia="ru-RU"/>
              </w:rPr>
              <w:t>6</w:t>
            </w:r>
          </w:p>
        </w:tc>
      </w:tr>
    </w:tbl>
    <w:p w:rsidR="008F643A" w:rsidRDefault="008F643A" w:rsidP="008F643A">
      <w:pPr>
        <w:spacing w:after="0" w:line="240" w:lineRule="auto"/>
        <w:ind w:firstLine="708"/>
        <w:jc w:val="both"/>
        <w:rPr>
          <w:rFonts w:ascii="Times New Roman" w:eastAsia="Times New Roman" w:hAnsi="Times New Roman"/>
          <w:sz w:val="28"/>
          <w:szCs w:val="28"/>
          <w:lang w:eastAsia="ru-RU"/>
        </w:rPr>
      </w:pPr>
    </w:p>
    <w:p w:rsidR="008F643A" w:rsidRPr="00702D67" w:rsidRDefault="008F643A" w:rsidP="008F643A">
      <w:pPr>
        <w:spacing w:after="0" w:line="240" w:lineRule="auto"/>
        <w:ind w:firstLine="708"/>
        <w:jc w:val="both"/>
        <w:rPr>
          <w:rFonts w:ascii="Times New Roman" w:eastAsia="Times New Roman" w:hAnsi="Times New Roman"/>
          <w:sz w:val="28"/>
          <w:szCs w:val="28"/>
          <w:lang w:eastAsia="ru-RU"/>
        </w:rPr>
      </w:pPr>
      <w:r w:rsidRPr="00702D67">
        <w:rPr>
          <w:rFonts w:ascii="Times New Roman" w:eastAsia="Times New Roman" w:hAnsi="Times New Roman"/>
          <w:sz w:val="28"/>
          <w:szCs w:val="28"/>
          <w:lang w:eastAsia="ru-RU"/>
        </w:rPr>
        <w:t>Заявление написано об отказе писать сочинение и сдавать экзамены выпу</w:t>
      </w:r>
      <w:r w:rsidR="002338D9" w:rsidRPr="00702D67">
        <w:rPr>
          <w:rFonts w:ascii="Times New Roman" w:eastAsia="Times New Roman" w:hAnsi="Times New Roman"/>
          <w:sz w:val="28"/>
          <w:szCs w:val="28"/>
          <w:lang w:eastAsia="ru-RU"/>
        </w:rPr>
        <w:t>скницей МБОУ Кирсантьевская СОШ</w:t>
      </w:r>
      <w:r w:rsidRPr="00702D67">
        <w:rPr>
          <w:rFonts w:ascii="Times New Roman" w:eastAsia="Times New Roman" w:hAnsi="Times New Roman"/>
          <w:sz w:val="28"/>
          <w:szCs w:val="28"/>
          <w:lang w:eastAsia="ru-RU"/>
        </w:rPr>
        <w:t xml:space="preserve">. </w:t>
      </w:r>
      <w:r w:rsidR="002338D9" w:rsidRPr="00702D67">
        <w:rPr>
          <w:rFonts w:ascii="Times New Roman" w:eastAsia="Times New Roman" w:hAnsi="Times New Roman"/>
          <w:sz w:val="28"/>
          <w:szCs w:val="28"/>
          <w:lang w:eastAsia="ru-RU"/>
        </w:rPr>
        <w:t xml:space="preserve">Она получила справку. </w:t>
      </w:r>
      <w:r w:rsidRPr="00702D67">
        <w:rPr>
          <w:rFonts w:ascii="Times New Roman" w:eastAsia="Times New Roman" w:hAnsi="Times New Roman"/>
          <w:sz w:val="28"/>
          <w:szCs w:val="28"/>
          <w:lang w:eastAsia="ru-RU"/>
        </w:rPr>
        <w:t>Нарушений со стороны учащихся при проведении сочинения не было зафиксировано.</w:t>
      </w:r>
    </w:p>
    <w:p w:rsidR="008F643A" w:rsidRPr="00702D67" w:rsidRDefault="008F643A" w:rsidP="008F643A">
      <w:pPr>
        <w:spacing w:after="0" w:line="240" w:lineRule="auto"/>
        <w:ind w:firstLine="708"/>
        <w:jc w:val="both"/>
        <w:rPr>
          <w:rFonts w:ascii="Times New Roman" w:eastAsia="MS Mincho" w:hAnsi="Times New Roman"/>
          <w:sz w:val="28"/>
          <w:szCs w:val="28"/>
        </w:rPr>
      </w:pPr>
      <w:r w:rsidRPr="00702D67">
        <w:rPr>
          <w:rFonts w:ascii="Times New Roman" w:eastAsia="Times New Roman" w:hAnsi="Times New Roman"/>
          <w:sz w:val="28"/>
          <w:szCs w:val="28"/>
          <w:lang w:eastAsia="ru-RU"/>
        </w:rPr>
        <w:t xml:space="preserve">В преддверии государственной аттестации 19 февраля проводилась, уже традиционная </w:t>
      </w:r>
      <w:r w:rsidRPr="00702D67">
        <w:rPr>
          <w:rFonts w:ascii="Times New Roman" w:eastAsia="MS Mincho" w:hAnsi="Times New Roman"/>
          <w:sz w:val="28"/>
          <w:szCs w:val="28"/>
        </w:rPr>
        <w:t>Всероссийская акция «Единый день сдачи ЕГЭ». Участие приняли пять образовательных учреждений Мотыгинского района: МБОУМСОШ № 2, МБОУ Машуковская СОШ, МБОУ Орджоникидзевская СОШ, МБОУ Кулаковская СОШ, МБОУ «Первомайская СОШ».</w:t>
      </w:r>
    </w:p>
    <w:p w:rsidR="008F643A" w:rsidRPr="00702D67" w:rsidRDefault="008F643A" w:rsidP="00615CC4">
      <w:pPr>
        <w:spacing w:after="0" w:line="240" w:lineRule="auto"/>
        <w:ind w:firstLine="708"/>
        <w:jc w:val="both"/>
        <w:rPr>
          <w:rFonts w:ascii="Times New Roman" w:eastAsia="MS Mincho" w:hAnsi="Times New Roman"/>
          <w:sz w:val="28"/>
          <w:szCs w:val="28"/>
        </w:rPr>
      </w:pPr>
      <w:r w:rsidRPr="00702D67">
        <w:rPr>
          <w:rFonts w:ascii="Times New Roman" w:eastAsia="MS Mincho" w:hAnsi="Times New Roman"/>
          <w:sz w:val="28"/>
          <w:szCs w:val="28"/>
        </w:rPr>
        <w:t>Прошла апробация экзаменов</w:t>
      </w:r>
      <w:r w:rsidR="002338D9" w:rsidRPr="00702D67">
        <w:rPr>
          <w:rFonts w:ascii="Times New Roman" w:eastAsia="MS Mincho" w:hAnsi="Times New Roman"/>
          <w:sz w:val="28"/>
          <w:szCs w:val="28"/>
        </w:rPr>
        <w:t xml:space="preserve"> в июне </w:t>
      </w:r>
      <w:r w:rsidRPr="00702D67">
        <w:rPr>
          <w:rFonts w:ascii="Times New Roman" w:eastAsia="MS Mincho" w:hAnsi="Times New Roman"/>
          <w:sz w:val="28"/>
          <w:szCs w:val="28"/>
        </w:rPr>
        <w:t xml:space="preserve"> – без участников.</w:t>
      </w:r>
    </w:p>
    <w:p w:rsidR="00702D67" w:rsidRPr="00702D67" w:rsidRDefault="00702D67" w:rsidP="00615CC4">
      <w:pPr>
        <w:spacing w:after="0" w:line="240" w:lineRule="auto"/>
        <w:ind w:firstLine="708"/>
        <w:jc w:val="both"/>
        <w:rPr>
          <w:rFonts w:ascii="Times New Roman" w:eastAsia="MS Mincho" w:hAnsi="Times New Roman"/>
          <w:sz w:val="28"/>
          <w:szCs w:val="28"/>
        </w:rPr>
      </w:pPr>
    </w:p>
    <w:p w:rsidR="00702D67" w:rsidRPr="00702D67" w:rsidRDefault="00702D67" w:rsidP="00615CC4">
      <w:pPr>
        <w:spacing w:after="0" w:line="240" w:lineRule="auto"/>
        <w:ind w:firstLine="708"/>
        <w:jc w:val="both"/>
        <w:rPr>
          <w:rFonts w:ascii="Times New Roman" w:eastAsia="Times New Roman" w:hAnsi="Times New Roman"/>
          <w:b/>
          <w:sz w:val="28"/>
          <w:szCs w:val="28"/>
          <w:lang w:eastAsia="ru-RU"/>
        </w:rPr>
      </w:pPr>
      <w:r w:rsidRPr="00702D67">
        <w:rPr>
          <w:rFonts w:ascii="Times New Roman" w:eastAsia="MS Mincho" w:hAnsi="Times New Roman"/>
          <w:b/>
          <w:sz w:val="28"/>
          <w:szCs w:val="28"/>
        </w:rPr>
        <w:t>Слайд про ЕГЭ</w:t>
      </w:r>
    </w:p>
    <w:p w:rsidR="008F643A" w:rsidRPr="00702D67" w:rsidRDefault="008F643A" w:rsidP="008F643A">
      <w:pPr>
        <w:spacing w:before="100" w:beforeAutospacing="1" w:after="100" w:afterAutospacing="1" w:line="240" w:lineRule="auto"/>
        <w:jc w:val="center"/>
        <w:rPr>
          <w:rFonts w:ascii="Times New Roman" w:eastAsia="Times New Roman" w:hAnsi="Times New Roman"/>
          <w:b/>
          <w:bCs/>
          <w:sz w:val="28"/>
          <w:szCs w:val="28"/>
          <w:lang w:eastAsia="ru-RU"/>
        </w:rPr>
      </w:pPr>
      <w:r w:rsidRPr="00702D67">
        <w:rPr>
          <w:rFonts w:ascii="Times New Roman" w:eastAsia="Times New Roman" w:hAnsi="Times New Roman"/>
          <w:b/>
          <w:bCs/>
          <w:sz w:val="28"/>
          <w:szCs w:val="28"/>
          <w:lang w:eastAsia="ru-RU"/>
        </w:rPr>
        <w:lastRenderedPageBreak/>
        <w:t>Средний балл  по результатам ЕГЭ- 2020 в сравнении с 2019 годом.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3309"/>
        <w:gridCol w:w="3402"/>
      </w:tblGrid>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sz w:val="24"/>
                <w:szCs w:val="24"/>
                <w:lang w:eastAsia="ru-RU"/>
              </w:rPr>
              <w:t>Предмет</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sz w:val="24"/>
                <w:szCs w:val="24"/>
                <w:lang w:eastAsia="ru-RU"/>
              </w:rPr>
            </w:pPr>
            <w:r w:rsidRPr="0066071B">
              <w:rPr>
                <w:rFonts w:ascii="Times New Roman" w:eastAsia="Times New Roman" w:hAnsi="Times New Roman"/>
                <w:b/>
                <w:sz w:val="24"/>
                <w:szCs w:val="24"/>
                <w:lang w:eastAsia="ru-RU"/>
              </w:rPr>
              <w:t>Средний балл по району</w:t>
            </w:r>
          </w:p>
          <w:p w:rsidR="00BE4BB6" w:rsidRPr="0066071B" w:rsidRDefault="00BE4BB6" w:rsidP="004C466F">
            <w:pPr>
              <w:spacing w:before="100" w:beforeAutospacing="1" w:after="100" w:afterAutospacing="1"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2020                             </w:t>
            </w:r>
            <w:r w:rsidRPr="0066071B">
              <w:rPr>
                <w:rFonts w:ascii="Times New Roman" w:eastAsia="Times New Roman" w:hAnsi="Times New Roman"/>
                <w:b/>
                <w:sz w:val="24"/>
                <w:szCs w:val="24"/>
                <w:lang w:eastAsia="ru-RU"/>
              </w:rPr>
              <w:t>2019</w:t>
            </w:r>
          </w:p>
        </w:tc>
        <w:tc>
          <w:tcPr>
            <w:tcW w:w="3402" w:type="dxa"/>
          </w:tcPr>
          <w:p w:rsidR="00BE4BB6" w:rsidRPr="0066071B" w:rsidRDefault="00BE4BB6" w:rsidP="00871E81">
            <w:pPr>
              <w:spacing w:before="100" w:beforeAutospacing="1" w:after="100" w:afterAutospacing="1" w:line="240" w:lineRule="auto"/>
              <w:rPr>
                <w:rFonts w:ascii="Times New Roman" w:eastAsia="Times New Roman" w:hAnsi="Times New Roman"/>
                <w:b/>
                <w:color w:val="000000" w:themeColor="text1"/>
                <w:sz w:val="24"/>
                <w:szCs w:val="24"/>
                <w:lang w:eastAsia="ru-RU"/>
              </w:rPr>
            </w:pPr>
            <w:r w:rsidRPr="0066071B">
              <w:rPr>
                <w:rFonts w:ascii="Times New Roman" w:eastAsia="Times New Roman" w:hAnsi="Times New Roman"/>
                <w:b/>
                <w:color w:val="000000" w:themeColor="text1"/>
                <w:sz w:val="24"/>
                <w:szCs w:val="24"/>
                <w:lang w:eastAsia="ru-RU"/>
              </w:rPr>
              <w:t>Средний балл по региону</w:t>
            </w: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hAnsi="Times New Roman"/>
                <w:b/>
                <w:sz w:val="24"/>
                <w:szCs w:val="24"/>
              </w:rPr>
              <w:t>Математика  (профиль)</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45,1         </w:t>
            </w:r>
            <w:r>
              <w:rPr>
                <w:rFonts w:ascii="Times New Roman" w:eastAsia="Times New Roman" w:hAnsi="Times New Roman"/>
                <w:b/>
                <w:bCs/>
                <w:sz w:val="24"/>
                <w:szCs w:val="24"/>
                <w:lang w:eastAsia="ru-RU"/>
              </w:rPr>
              <w:t xml:space="preserve">                     </w:t>
            </w:r>
            <w:r w:rsidRPr="0066071B">
              <w:rPr>
                <w:rFonts w:ascii="Times New Roman" w:eastAsia="Times New Roman" w:hAnsi="Times New Roman"/>
                <w:b/>
                <w:bCs/>
                <w:sz w:val="24"/>
                <w:szCs w:val="24"/>
                <w:lang w:eastAsia="ru-RU"/>
              </w:rPr>
              <w:t>42,48</w:t>
            </w:r>
          </w:p>
        </w:tc>
        <w:tc>
          <w:tcPr>
            <w:tcW w:w="3402" w:type="dxa"/>
          </w:tcPr>
          <w:p w:rsidR="00BE4BB6" w:rsidRPr="0066071B" w:rsidRDefault="00BE4BB6" w:rsidP="00871E81">
            <w:pPr>
              <w:spacing w:before="100" w:beforeAutospacing="1" w:after="100" w:afterAutospacing="1" w:line="240" w:lineRule="auto"/>
              <w:rPr>
                <w:rFonts w:ascii="Times New Roman" w:eastAsia="Times New Roman" w:hAnsi="Times New Roman"/>
                <w:b/>
                <w:bCs/>
                <w:color w:val="000000" w:themeColor="text1"/>
                <w:sz w:val="24"/>
                <w:szCs w:val="24"/>
                <w:lang w:eastAsia="ru-RU"/>
              </w:rPr>
            </w:pP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Русский язык</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67,78        </w:t>
            </w:r>
            <w:r>
              <w:rPr>
                <w:rFonts w:ascii="Times New Roman" w:eastAsia="Times New Roman" w:hAnsi="Times New Roman"/>
                <w:b/>
                <w:bCs/>
                <w:sz w:val="24"/>
                <w:szCs w:val="24"/>
                <w:lang w:eastAsia="ru-RU"/>
              </w:rPr>
              <w:t xml:space="preserve">                   </w:t>
            </w:r>
            <w:r w:rsidRPr="0066071B">
              <w:rPr>
                <w:rFonts w:ascii="Times New Roman" w:eastAsia="Times New Roman" w:hAnsi="Times New Roman"/>
                <w:b/>
                <w:bCs/>
                <w:sz w:val="24"/>
                <w:szCs w:val="24"/>
                <w:lang w:eastAsia="ru-RU"/>
              </w:rPr>
              <w:t xml:space="preserve"> 54,52</w:t>
            </w:r>
          </w:p>
        </w:tc>
        <w:tc>
          <w:tcPr>
            <w:tcW w:w="3402" w:type="dxa"/>
          </w:tcPr>
          <w:p w:rsidR="00BE4BB6" w:rsidRPr="0066071B" w:rsidRDefault="00BE4BB6" w:rsidP="00615CC4">
            <w:pPr>
              <w:spacing w:before="100" w:beforeAutospacing="1" w:after="100" w:afterAutospacing="1" w:line="240" w:lineRule="auto"/>
              <w:jc w:val="right"/>
              <w:rPr>
                <w:rFonts w:ascii="Times New Roman" w:eastAsia="Times New Roman" w:hAnsi="Times New Roman"/>
                <w:b/>
                <w:bCs/>
                <w:color w:val="000000" w:themeColor="text1"/>
                <w:sz w:val="24"/>
                <w:szCs w:val="24"/>
                <w:lang w:eastAsia="ru-RU"/>
              </w:rPr>
            </w:pP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Литература </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87                                 67,5</w:t>
            </w:r>
          </w:p>
        </w:tc>
        <w:tc>
          <w:tcPr>
            <w:tcW w:w="3402" w:type="dxa"/>
          </w:tcPr>
          <w:p w:rsidR="00BE4BB6" w:rsidRPr="0066071B" w:rsidRDefault="00BE4BB6" w:rsidP="00615CC4">
            <w:pPr>
              <w:spacing w:before="100" w:beforeAutospacing="1" w:after="100" w:afterAutospacing="1" w:line="240" w:lineRule="auto"/>
              <w:jc w:val="right"/>
              <w:rPr>
                <w:rFonts w:ascii="Times New Roman" w:eastAsia="Times New Roman" w:hAnsi="Times New Roman"/>
                <w:b/>
                <w:bCs/>
                <w:color w:val="000000" w:themeColor="text1"/>
                <w:sz w:val="24"/>
                <w:szCs w:val="24"/>
                <w:lang w:eastAsia="ru-RU"/>
              </w:rPr>
            </w:pPr>
            <w:r w:rsidRPr="0066071B">
              <w:rPr>
                <w:rFonts w:ascii="Times New Roman" w:eastAsia="Times New Roman" w:hAnsi="Times New Roman"/>
                <w:b/>
                <w:bCs/>
                <w:color w:val="000000" w:themeColor="text1"/>
                <w:sz w:val="24"/>
                <w:szCs w:val="24"/>
                <w:lang w:eastAsia="ru-RU"/>
              </w:rPr>
              <w:t>63,6</w:t>
            </w: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Английский яз </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43,2                              </w:t>
            </w:r>
            <w:r w:rsidRPr="0066071B">
              <w:rPr>
                <w:rFonts w:ascii="Times New Roman" w:eastAsia="Times New Roman" w:hAnsi="Times New Roman"/>
                <w:b/>
                <w:bCs/>
                <w:sz w:val="24"/>
                <w:szCs w:val="24"/>
                <w:lang w:eastAsia="ru-RU"/>
              </w:rPr>
              <w:t>68</w:t>
            </w:r>
          </w:p>
        </w:tc>
        <w:tc>
          <w:tcPr>
            <w:tcW w:w="3402" w:type="dxa"/>
          </w:tcPr>
          <w:p w:rsidR="00BE4BB6" w:rsidRPr="0066071B" w:rsidRDefault="00BE4BB6" w:rsidP="00615CC4">
            <w:pPr>
              <w:spacing w:before="100" w:beforeAutospacing="1" w:after="100" w:afterAutospacing="1" w:line="240" w:lineRule="auto"/>
              <w:jc w:val="right"/>
              <w:rPr>
                <w:rFonts w:ascii="Times New Roman" w:eastAsia="Times New Roman" w:hAnsi="Times New Roman"/>
                <w:b/>
                <w:bCs/>
                <w:color w:val="000000" w:themeColor="text1"/>
                <w:sz w:val="24"/>
                <w:szCs w:val="24"/>
                <w:lang w:eastAsia="ru-RU"/>
              </w:rPr>
            </w:pPr>
            <w:r w:rsidRPr="0066071B">
              <w:rPr>
                <w:rFonts w:ascii="Times New Roman" w:eastAsia="Times New Roman" w:hAnsi="Times New Roman"/>
                <w:b/>
                <w:bCs/>
                <w:color w:val="000000" w:themeColor="text1"/>
                <w:sz w:val="24"/>
                <w:szCs w:val="24"/>
                <w:lang w:eastAsia="ru-RU"/>
              </w:rPr>
              <w:t xml:space="preserve">                  71,64</w:t>
            </w: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Обществознание </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49,86                            </w:t>
            </w:r>
            <w:r w:rsidRPr="0066071B">
              <w:rPr>
                <w:rFonts w:ascii="Times New Roman" w:eastAsia="Times New Roman" w:hAnsi="Times New Roman"/>
                <w:b/>
                <w:bCs/>
                <w:sz w:val="24"/>
                <w:szCs w:val="24"/>
                <w:lang w:eastAsia="ru-RU"/>
              </w:rPr>
              <w:t>45,5</w:t>
            </w:r>
          </w:p>
        </w:tc>
        <w:tc>
          <w:tcPr>
            <w:tcW w:w="3402" w:type="dxa"/>
          </w:tcPr>
          <w:p w:rsidR="00BE4BB6" w:rsidRPr="0066071B" w:rsidRDefault="00BE4BB6" w:rsidP="00615CC4">
            <w:pPr>
              <w:spacing w:before="100" w:beforeAutospacing="1" w:after="100" w:afterAutospacing="1" w:line="240" w:lineRule="auto"/>
              <w:jc w:val="right"/>
              <w:rPr>
                <w:rFonts w:ascii="Times New Roman" w:eastAsia="Times New Roman" w:hAnsi="Times New Roman"/>
                <w:b/>
                <w:bCs/>
                <w:color w:val="000000" w:themeColor="text1"/>
                <w:sz w:val="24"/>
                <w:szCs w:val="24"/>
                <w:lang w:eastAsia="ru-RU"/>
              </w:rPr>
            </w:pPr>
            <w:r w:rsidRPr="0066071B">
              <w:rPr>
                <w:rFonts w:ascii="Times New Roman" w:eastAsia="Times New Roman" w:hAnsi="Times New Roman"/>
                <w:b/>
                <w:bCs/>
                <w:color w:val="000000" w:themeColor="text1"/>
                <w:sz w:val="24"/>
                <w:szCs w:val="24"/>
                <w:lang w:eastAsia="ru-RU"/>
              </w:rPr>
              <w:t xml:space="preserve">                   52,28</w:t>
            </w: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География </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56                                 </w:t>
            </w:r>
            <w:r w:rsidRPr="0066071B">
              <w:rPr>
                <w:rFonts w:ascii="Times New Roman" w:eastAsia="Times New Roman" w:hAnsi="Times New Roman"/>
                <w:b/>
                <w:bCs/>
                <w:sz w:val="24"/>
                <w:szCs w:val="24"/>
                <w:lang w:eastAsia="ru-RU"/>
              </w:rPr>
              <w:t>51</w:t>
            </w:r>
          </w:p>
        </w:tc>
        <w:tc>
          <w:tcPr>
            <w:tcW w:w="3402" w:type="dxa"/>
          </w:tcPr>
          <w:p w:rsidR="00BE4BB6" w:rsidRPr="0066071B" w:rsidRDefault="00BE4BB6" w:rsidP="00615CC4">
            <w:pPr>
              <w:spacing w:before="100" w:beforeAutospacing="1" w:after="100" w:afterAutospacing="1" w:line="240" w:lineRule="auto"/>
              <w:jc w:val="right"/>
              <w:rPr>
                <w:rFonts w:ascii="Times New Roman" w:eastAsia="Times New Roman" w:hAnsi="Times New Roman"/>
                <w:b/>
                <w:bCs/>
                <w:color w:val="000000" w:themeColor="text1"/>
                <w:sz w:val="24"/>
                <w:szCs w:val="24"/>
                <w:lang w:eastAsia="ru-RU"/>
              </w:rPr>
            </w:pPr>
            <w:r w:rsidRPr="0066071B">
              <w:rPr>
                <w:rFonts w:ascii="Times New Roman" w:eastAsia="Times New Roman" w:hAnsi="Times New Roman"/>
                <w:b/>
                <w:bCs/>
                <w:color w:val="000000" w:themeColor="text1"/>
                <w:sz w:val="24"/>
                <w:szCs w:val="24"/>
                <w:lang w:eastAsia="ru-RU"/>
              </w:rPr>
              <w:t xml:space="preserve">                   54,52</w:t>
            </w: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История </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55             </w:t>
            </w:r>
            <w:r>
              <w:rPr>
                <w:rFonts w:ascii="Times New Roman" w:eastAsia="Times New Roman" w:hAnsi="Times New Roman"/>
                <w:b/>
                <w:bCs/>
                <w:sz w:val="24"/>
                <w:szCs w:val="24"/>
                <w:lang w:eastAsia="ru-RU"/>
              </w:rPr>
              <w:t xml:space="preserve">                   </w:t>
            </w:r>
            <w:r w:rsidRPr="0066071B">
              <w:rPr>
                <w:rFonts w:ascii="Times New Roman" w:eastAsia="Times New Roman" w:hAnsi="Times New Roman"/>
                <w:b/>
                <w:bCs/>
                <w:sz w:val="24"/>
                <w:szCs w:val="24"/>
                <w:lang w:eastAsia="ru-RU"/>
              </w:rPr>
              <w:t xml:space="preserve"> 49,37</w:t>
            </w:r>
          </w:p>
        </w:tc>
        <w:tc>
          <w:tcPr>
            <w:tcW w:w="3402" w:type="dxa"/>
          </w:tcPr>
          <w:p w:rsidR="00BE4BB6" w:rsidRPr="0066071B" w:rsidRDefault="00BE4BB6" w:rsidP="00615CC4">
            <w:pPr>
              <w:spacing w:before="100" w:beforeAutospacing="1" w:after="100" w:afterAutospacing="1" w:line="240" w:lineRule="auto"/>
              <w:jc w:val="right"/>
              <w:rPr>
                <w:rFonts w:ascii="Times New Roman" w:eastAsia="Times New Roman" w:hAnsi="Times New Roman"/>
                <w:b/>
                <w:bCs/>
                <w:color w:val="000000" w:themeColor="text1"/>
                <w:sz w:val="24"/>
                <w:szCs w:val="24"/>
                <w:lang w:eastAsia="ru-RU"/>
              </w:rPr>
            </w:pPr>
            <w:r w:rsidRPr="0066071B">
              <w:rPr>
                <w:rFonts w:ascii="Times New Roman" w:eastAsia="Times New Roman" w:hAnsi="Times New Roman"/>
                <w:b/>
                <w:bCs/>
                <w:color w:val="000000" w:themeColor="text1"/>
                <w:sz w:val="24"/>
                <w:szCs w:val="24"/>
                <w:lang w:eastAsia="ru-RU"/>
              </w:rPr>
              <w:t xml:space="preserve">                   54,5</w:t>
            </w: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Биология </w:t>
            </w:r>
          </w:p>
        </w:tc>
        <w:tc>
          <w:tcPr>
            <w:tcW w:w="3309" w:type="dxa"/>
          </w:tcPr>
          <w:p w:rsidR="00BE4BB6" w:rsidRPr="00A76F94"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sidRPr="00A76F94">
              <w:rPr>
                <w:rFonts w:ascii="Times New Roman" w:eastAsia="Times New Roman" w:hAnsi="Times New Roman"/>
                <w:b/>
                <w:bCs/>
                <w:sz w:val="24"/>
                <w:szCs w:val="24"/>
                <w:lang w:eastAsia="ru-RU"/>
              </w:rPr>
              <w:t xml:space="preserve">53,2             </w:t>
            </w:r>
            <w:r>
              <w:rPr>
                <w:rFonts w:ascii="Times New Roman" w:eastAsia="Times New Roman" w:hAnsi="Times New Roman"/>
                <w:b/>
                <w:bCs/>
                <w:sz w:val="24"/>
                <w:szCs w:val="24"/>
                <w:lang w:eastAsia="ru-RU"/>
              </w:rPr>
              <w:t xml:space="preserve">                 </w:t>
            </w:r>
            <w:r w:rsidRPr="00A76F94">
              <w:rPr>
                <w:rFonts w:ascii="Times New Roman" w:eastAsia="Times New Roman" w:hAnsi="Times New Roman"/>
                <w:b/>
                <w:bCs/>
                <w:sz w:val="24"/>
                <w:szCs w:val="24"/>
                <w:lang w:eastAsia="ru-RU"/>
              </w:rPr>
              <w:t>41,37</w:t>
            </w:r>
          </w:p>
        </w:tc>
        <w:tc>
          <w:tcPr>
            <w:tcW w:w="3402" w:type="dxa"/>
          </w:tcPr>
          <w:p w:rsidR="00BE4BB6" w:rsidRPr="0066071B" w:rsidRDefault="00BE4BB6" w:rsidP="00615CC4">
            <w:pPr>
              <w:spacing w:before="100" w:beforeAutospacing="1" w:after="100" w:afterAutospacing="1" w:line="240" w:lineRule="auto"/>
              <w:jc w:val="right"/>
              <w:rPr>
                <w:rFonts w:ascii="Times New Roman" w:eastAsia="Times New Roman" w:hAnsi="Times New Roman"/>
                <w:b/>
                <w:bCs/>
                <w:color w:val="000000" w:themeColor="text1"/>
                <w:sz w:val="24"/>
                <w:szCs w:val="24"/>
                <w:lang w:eastAsia="ru-RU"/>
              </w:rPr>
            </w:pP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Химия </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47              </w:t>
            </w:r>
            <w:r>
              <w:rPr>
                <w:rFonts w:ascii="Times New Roman" w:eastAsia="Times New Roman" w:hAnsi="Times New Roman"/>
                <w:b/>
                <w:bCs/>
                <w:sz w:val="24"/>
                <w:szCs w:val="24"/>
                <w:lang w:eastAsia="ru-RU"/>
              </w:rPr>
              <w:t xml:space="preserve">                  </w:t>
            </w:r>
            <w:r w:rsidRPr="0066071B">
              <w:rPr>
                <w:rFonts w:ascii="Times New Roman" w:eastAsia="Times New Roman" w:hAnsi="Times New Roman"/>
                <w:b/>
                <w:bCs/>
                <w:sz w:val="24"/>
                <w:szCs w:val="24"/>
                <w:lang w:eastAsia="ru-RU"/>
              </w:rPr>
              <w:t xml:space="preserve"> 42</w:t>
            </w:r>
          </w:p>
        </w:tc>
        <w:tc>
          <w:tcPr>
            <w:tcW w:w="3402" w:type="dxa"/>
          </w:tcPr>
          <w:p w:rsidR="00BE4BB6" w:rsidRPr="0066071B" w:rsidRDefault="00BE4BB6" w:rsidP="00615CC4">
            <w:pPr>
              <w:spacing w:before="100" w:beforeAutospacing="1" w:after="100" w:afterAutospacing="1" w:line="240" w:lineRule="auto"/>
              <w:jc w:val="right"/>
              <w:rPr>
                <w:rFonts w:ascii="Times New Roman" w:eastAsia="Times New Roman" w:hAnsi="Times New Roman"/>
                <w:b/>
                <w:bCs/>
                <w:color w:val="000000" w:themeColor="text1"/>
                <w:sz w:val="24"/>
                <w:szCs w:val="24"/>
                <w:lang w:eastAsia="ru-RU"/>
              </w:rPr>
            </w:pPr>
            <w:r w:rsidRPr="0066071B">
              <w:rPr>
                <w:rFonts w:ascii="Times New Roman" w:eastAsia="Times New Roman" w:hAnsi="Times New Roman"/>
                <w:b/>
                <w:bCs/>
                <w:color w:val="000000" w:themeColor="text1"/>
                <w:sz w:val="24"/>
                <w:szCs w:val="24"/>
                <w:lang w:eastAsia="ru-RU"/>
              </w:rPr>
              <w:t>56,9</w:t>
            </w: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Физика </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48,3</w:t>
            </w:r>
          </w:p>
        </w:tc>
        <w:tc>
          <w:tcPr>
            <w:tcW w:w="3402" w:type="dxa"/>
          </w:tcPr>
          <w:p w:rsidR="00BE4BB6" w:rsidRPr="0066071B" w:rsidRDefault="00BE4BB6" w:rsidP="00871E81">
            <w:pPr>
              <w:spacing w:before="100" w:beforeAutospacing="1" w:after="100" w:afterAutospacing="1" w:line="240" w:lineRule="auto"/>
              <w:rPr>
                <w:rFonts w:ascii="Times New Roman" w:eastAsia="Times New Roman" w:hAnsi="Times New Roman"/>
                <w:b/>
                <w:bCs/>
                <w:color w:val="000000" w:themeColor="text1"/>
                <w:sz w:val="24"/>
                <w:szCs w:val="24"/>
                <w:lang w:eastAsia="ru-RU"/>
              </w:rPr>
            </w:pPr>
          </w:p>
        </w:tc>
      </w:tr>
      <w:tr w:rsidR="00BE4BB6" w:rsidRPr="0066071B" w:rsidTr="00BE4BB6">
        <w:tc>
          <w:tcPr>
            <w:tcW w:w="2044" w:type="dxa"/>
          </w:tcPr>
          <w:p w:rsidR="00BE4BB6" w:rsidRPr="0066071B" w:rsidRDefault="00BE4BB6" w:rsidP="00871E81">
            <w:pPr>
              <w:spacing w:before="100" w:beforeAutospacing="1" w:after="100" w:afterAutospacing="1" w:line="240" w:lineRule="auto"/>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Информатика и ИКТ</w:t>
            </w:r>
          </w:p>
        </w:tc>
        <w:tc>
          <w:tcPr>
            <w:tcW w:w="3309" w:type="dxa"/>
          </w:tcPr>
          <w:p w:rsidR="00BE4BB6" w:rsidRPr="0066071B" w:rsidRDefault="00BE4BB6" w:rsidP="004C466F">
            <w:pPr>
              <w:spacing w:before="100" w:beforeAutospacing="1" w:after="100" w:afterAutospacing="1" w:line="240" w:lineRule="auto"/>
              <w:jc w:val="both"/>
              <w:rPr>
                <w:rFonts w:ascii="Times New Roman" w:eastAsia="Times New Roman" w:hAnsi="Times New Roman"/>
                <w:b/>
                <w:bCs/>
                <w:sz w:val="24"/>
                <w:szCs w:val="24"/>
                <w:lang w:eastAsia="ru-RU"/>
              </w:rPr>
            </w:pPr>
            <w:r w:rsidRPr="0066071B">
              <w:rPr>
                <w:rFonts w:ascii="Times New Roman" w:eastAsia="Times New Roman" w:hAnsi="Times New Roman"/>
                <w:b/>
                <w:bCs/>
                <w:sz w:val="24"/>
                <w:szCs w:val="24"/>
                <w:lang w:eastAsia="ru-RU"/>
              </w:rPr>
              <w:t xml:space="preserve">34,4             </w:t>
            </w:r>
            <w:r>
              <w:rPr>
                <w:rFonts w:ascii="Times New Roman" w:eastAsia="Times New Roman" w:hAnsi="Times New Roman"/>
                <w:b/>
                <w:bCs/>
                <w:sz w:val="24"/>
                <w:szCs w:val="24"/>
                <w:lang w:eastAsia="ru-RU"/>
              </w:rPr>
              <w:t xml:space="preserve">                 </w:t>
            </w:r>
            <w:r w:rsidRPr="0066071B">
              <w:rPr>
                <w:rFonts w:ascii="Times New Roman" w:eastAsia="Times New Roman" w:hAnsi="Times New Roman"/>
                <w:b/>
                <w:bCs/>
                <w:sz w:val="24"/>
                <w:szCs w:val="24"/>
                <w:lang w:eastAsia="ru-RU"/>
              </w:rPr>
              <w:t>28,3</w:t>
            </w:r>
          </w:p>
        </w:tc>
        <w:tc>
          <w:tcPr>
            <w:tcW w:w="3402" w:type="dxa"/>
          </w:tcPr>
          <w:p w:rsidR="00BE4BB6" w:rsidRPr="0066071B" w:rsidRDefault="00BE4BB6" w:rsidP="00871E81">
            <w:pPr>
              <w:spacing w:before="100" w:beforeAutospacing="1" w:after="100" w:afterAutospacing="1" w:line="240" w:lineRule="auto"/>
              <w:rPr>
                <w:rFonts w:ascii="Times New Roman" w:eastAsia="Times New Roman" w:hAnsi="Times New Roman"/>
                <w:b/>
                <w:bCs/>
                <w:color w:val="FF0000"/>
                <w:sz w:val="24"/>
                <w:szCs w:val="24"/>
                <w:lang w:eastAsia="ru-RU"/>
              </w:rPr>
            </w:pPr>
          </w:p>
        </w:tc>
      </w:tr>
    </w:tbl>
    <w:p w:rsidR="00615CC4" w:rsidRPr="00702D67" w:rsidRDefault="00615CC4" w:rsidP="008F643A">
      <w:pPr>
        <w:spacing w:before="100" w:beforeAutospacing="1" w:after="100" w:afterAutospacing="1" w:line="240" w:lineRule="auto"/>
        <w:ind w:firstLine="708"/>
        <w:jc w:val="both"/>
        <w:rPr>
          <w:rFonts w:ascii="Times New Roman" w:eastAsia="Times New Roman" w:hAnsi="Times New Roman"/>
          <w:sz w:val="28"/>
          <w:szCs w:val="28"/>
          <w:lang w:eastAsia="ru-RU"/>
        </w:rPr>
      </w:pPr>
      <w:r w:rsidRPr="00702D67">
        <w:rPr>
          <w:rFonts w:ascii="Times New Roman" w:eastAsia="Times New Roman" w:hAnsi="Times New Roman"/>
          <w:sz w:val="28"/>
          <w:szCs w:val="28"/>
          <w:lang w:eastAsia="ru-RU"/>
        </w:rPr>
        <w:t xml:space="preserve">Не преодолели минимальный порог: химия -1 ученик </w:t>
      </w:r>
      <w:r w:rsidR="004A084E" w:rsidRPr="004A084E">
        <w:rPr>
          <w:rFonts w:ascii="Times New Roman" w:eastAsia="Times New Roman" w:hAnsi="Times New Roman"/>
          <w:sz w:val="28"/>
          <w:szCs w:val="28"/>
          <w:lang w:eastAsia="ru-RU"/>
        </w:rPr>
        <w:t>(МСОШ №2</w:t>
      </w:r>
      <w:r w:rsidRPr="004A084E">
        <w:rPr>
          <w:rFonts w:ascii="Times New Roman" w:eastAsia="Times New Roman" w:hAnsi="Times New Roman"/>
          <w:sz w:val="28"/>
          <w:szCs w:val="28"/>
          <w:lang w:eastAsia="ru-RU"/>
        </w:rPr>
        <w:t>),</w:t>
      </w:r>
      <w:r w:rsidRPr="00702D67">
        <w:rPr>
          <w:rFonts w:ascii="Times New Roman" w:eastAsia="Times New Roman" w:hAnsi="Times New Roman"/>
          <w:sz w:val="28"/>
          <w:szCs w:val="28"/>
          <w:lang w:eastAsia="ru-RU"/>
        </w:rPr>
        <w:t xml:space="preserve"> анг.яз -1 уч</w:t>
      </w:r>
      <w:r w:rsidR="00702D67" w:rsidRPr="00702D67">
        <w:rPr>
          <w:rFonts w:ascii="Times New Roman" w:eastAsia="Times New Roman" w:hAnsi="Times New Roman"/>
          <w:sz w:val="28"/>
          <w:szCs w:val="28"/>
          <w:lang w:eastAsia="ru-RU"/>
        </w:rPr>
        <w:t>ащийся</w:t>
      </w:r>
      <w:r w:rsidRPr="00702D67">
        <w:rPr>
          <w:rFonts w:ascii="Times New Roman" w:eastAsia="Times New Roman" w:hAnsi="Times New Roman"/>
          <w:sz w:val="28"/>
          <w:szCs w:val="28"/>
          <w:lang w:eastAsia="ru-RU"/>
        </w:rPr>
        <w:t xml:space="preserve"> (МСОШ №2), информатика – 2 (</w:t>
      </w:r>
      <w:r w:rsidR="00702D67" w:rsidRPr="00702D67">
        <w:rPr>
          <w:rFonts w:ascii="Times New Roman" w:eastAsia="Times New Roman" w:hAnsi="Times New Roman"/>
          <w:sz w:val="28"/>
          <w:szCs w:val="28"/>
          <w:lang w:eastAsia="ru-RU"/>
        </w:rPr>
        <w:t>Южно-Енисейск</w:t>
      </w:r>
      <w:r w:rsidRPr="00702D67">
        <w:rPr>
          <w:rFonts w:ascii="Times New Roman" w:eastAsia="Times New Roman" w:hAnsi="Times New Roman"/>
          <w:sz w:val="28"/>
          <w:szCs w:val="28"/>
          <w:lang w:eastAsia="ru-RU"/>
        </w:rPr>
        <w:t xml:space="preserve"> и Первом</w:t>
      </w:r>
      <w:r w:rsidR="00702D67" w:rsidRPr="00702D67">
        <w:rPr>
          <w:rFonts w:ascii="Times New Roman" w:eastAsia="Times New Roman" w:hAnsi="Times New Roman"/>
          <w:sz w:val="28"/>
          <w:szCs w:val="28"/>
          <w:lang w:eastAsia="ru-RU"/>
        </w:rPr>
        <w:t>айск</w:t>
      </w:r>
      <w:r w:rsidRPr="00702D67">
        <w:rPr>
          <w:rFonts w:ascii="Times New Roman" w:eastAsia="Times New Roman" w:hAnsi="Times New Roman"/>
          <w:sz w:val="28"/>
          <w:szCs w:val="28"/>
          <w:lang w:eastAsia="ru-RU"/>
        </w:rPr>
        <w:t>), обществознание -7( 1</w:t>
      </w:r>
      <w:r w:rsidR="00702D67" w:rsidRPr="00702D67">
        <w:rPr>
          <w:rFonts w:ascii="Times New Roman" w:eastAsia="Times New Roman" w:hAnsi="Times New Roman"/>
          <w:sz w:val="28"/>
          <w:szCs w:val="28"/>
          <w:lang w:eastAsia="ru-RU"/>
        </w:rPr>
        <w:t>- М</w:t>
      </w:r>
      <w:r w:rsidRPr="00702D67">
        <w:rPr>
          <w:rFonts w:ascii="Times New Roman" w:eastAsia="Times New Roman" w:hAnsi="Times New Roman"/>
          <w:sz w:val="28"/>
          <w:szCs w:val="28"/>
          <w:lang w:eastAsia="ru-RU"/>
        </w:rPr>
        <w:t>ашук</w:t>
      </w:r>
      <w:r w:rsidR="00702D67" w:rsidRPr="00702D67">
        <w:rPr>
          <w:rFonts w:ascii="Times New Roman" w:eastAsia="Times New Roman" w:hAnsi="Times New Roman"/>
          <w:sz w:val="28"/>
          <w:szCs w:val="28"/>
          <w:lang w:eastAsia="ru-RU"/>
        </w:rPr>
        <w:t>овка и 6 – МСОШ №2</w:t>
      </w:r>
      <w:r w:rsidRPr="00702D67">
        <w:rPr>
          <w:rFonts w:ascii="Times New Roman" w:eastAsia="Times New Roman" w:hAnsi="Times New Roman"/>
          <w:sz w:val="28"/>
          <w:szCs w:val="28"/>
          <w:lang w:eastAsia="ru-RU"/>
        </w:rPr>
        <w:t>)</w:t>
      </w:r>
      <w:r w:rsidR="00702D67" w:rsidRPr="00702D67">
        <w:rPr>
          <w:rFonts w:ascii="Times New Roman" w:eastAsia="Times New Roman" w:hAnsi="Times New Roman"/>
          <w:sz w:val="28"/>
          <w:szCs w:val="28"/>
          <w:lang w:eastAsia="ru-RU"/>
        </w:rPr>
        <w:t>, м</w:t>
      </w:r>
      <w:r w:rsidRPr="00702D67">
        <w:rPr>
          <w:rFonts w:ascii="Times New Roman" w:eastAsia="Times New Roman" w:hAnsi="Times New Roman"/>
          <w:sz w:val="28"/>
          <w:szCs w:val="28"/>
          <w:lang w:eastAsia="ru-RU"/>
        </w:rPr>
        <w:t>атем</w:t>
      </w:r>
      <w:r w:rsidR="00702D67" w:rsidRPr="00702D67">
        <w:rPr>
          <w:rFonts w:ascii="Times New Roman" w:eastAsia="Times New Roman" w:hAnsi="Times New Roman"/>
          <w:sz w:val="28"/>
          <w:szCs w:val="28"/>
          <w:lang w:eastAsia="ru-RU"/>
        </w:rPr>
        <w:t>атика</w:t>
      </w:r>
      <w:r w:rsidRPr="00702D67">
        <w:rPr>
          <w:rFonts w:ascii="Times New Roman" w:eastAsia="Times New Roman" w:hAnsi="Times New Roman"/>
          <w:sz w:val="28"/>
          <w:szCs w:val="28"/>
          <w:lang w:eastAsia="ru-RU"/>
        </w:rPr>
        <w:t xml:space="preserve"> проф</w:t>
      </w:r>
      <w:r w:rsidR="00702D67" w:rsidRPr="00702D67">
        <w:rPr>
          <w:rFonts w:ascii="Times New Roman" w:eastAsia="Times New Roman" w:hAnsi="Times New Roman"/>
          <w:sz w:val="28"/>
          <w:szCs w:val="28"/>
          <w:lang w:eastAsia="ru-RU"/>
        </w:rPr>
        <w:t xml:space="preserve">иль </w:t>
      </w:r>
      <w:r w:rsidRPr="00702D67">
        <w:rPr>
          <w:rFonts w:ascii="Times New Roman" w:eastAsia="Times New Roman" w:hAnsi="Times New Roman"/>
          <w:sz w:val="28"/>
          <w:szCs w:val="28"/>
          <w:lang w:eastAsia="ru-RU"/>
        </w:rPr>
        <w:t xml:space="preserve"> – 1 (</w:t>
      </w:r>
      <w:r w:rsidR="00702D67" w:rsidRPr="00702D67">
        <w:rPr>
          <w:rFonts w:ascii="Times New Roman" w:eastAsia="Times New Roman" w:hAnsi="Times New Roman"/>
          <w:sz w:val="28"/>
          <w:szCs w:val="28"/>
          <w:lang w:eastAsia="ru-RU"/>
        </w:rPr>
        <w:t xml:space="preserve">МСОШ </w:t>
      </w:r>
      <w:r w:rsidRPr="00702D67">
        <w:rPr>
          <w:rFonts w:ascii="Times New Roman" w:eastAsia="Times New Roman" w:hAnsi="Times New Roman"/>
          <w:sz w:val="28"/>
          <w:szCs w:val="28"/>
          <w:lang w:eastAsia="ru-RU"/>
        </w:rPr>
        <w:t>№2)</w:t>
      </w:r>
    </w:p>
    <w:p w:rsidR="00693FD2" w:rsidRDefault="008F643A" w:rsidP="00693FD2">
      <w:pPr>
        <w:spacing w:after="0" w:line="240" w:lineRule="auto"/>
        <w:ind w:firstLine="708"/>
        <w:jc w:val="both"/>
        <w:rPr>
          <w:rFonts w:ascii="Times New Roman" w:eastAsia="Times New Roman" w:hAnsi="Times New Roman" w:cs="Times New Roman"/>
          <w:sz w:val="24"/>
          <w:szCs w:val="24"/>
          <w:lang w:eastAsia="ru-RU"/>
        </w:rPr>
      </w:pPr>
      <w:r w:rsidRPr="00702D67">
        <w:rPr>
          <w:rFonts w:ascii="Times New Roman" w:eastAsia="Times New Roman" w:hAnsi="Times New Roman"/>
          <w:sz w:val="28"/>
          <w:szCs w:val="28"/>
          <w:lang w:eastAsia="ru-RU"/>
        </w:rPr>
        <w:t>Результаты ЕГЭ позволяют достаточно эффективно определять уровень подготовки выпускников по предмету, выявлять недостатки в усвоении отдельных частей школьной программы, обозначить направления по совершенствованию изучения предмета в школе.</w:t>
      </w:r>
    </w:p>
    <w:p w:rsidR="00693FD2" w:rsidRPr="00693FD2" w:rsidRDefault="00693FD2" w:rsidP="00693FD2">
      <w:pPr>
        <w:spacing w:after="0" w:line="240" w:lineRule="auto"/>
        <w:ind w:firstLine="708"/>
        <w:jc w:val="both"/>
        <w:rPr>
          <w:rFonts w:ascii="Times New Roman" w:eastAsia="Times New Roman" w:hAnsi="Times New Roman" w:cs="Times New Roman"/>
          <w:sz w:val="28"/>
          <w:szCs w:val="28"/>
          <w:lang w:eastAsia="ru-RU"/>
        </w:rPr>
      </w:pPr>
      <w:r w:rsidRPr="00693FD2">
        <w:rPr>
          <w:rFonts w:ascii="Times New Roman" w:eastAsia="Times New Roman" w:hAnsi="Times New Roman" w:cs="Times New Roman"/>
          <w:sz w:val="28"/>
          <w:szCs w:val="28"/>
          <w:lang w:eastAsia="ru-RU"/>
        </w:rPr>
        <w:t xml:space="preserve">В прошлом году было четыре претендента на золотую медаль, подтвердили 2. К сожалению не хватило 2 балла на профильной математике. </w:t>
      </w:r>
    </w:p>
    <w:p w:rsidR="00693FD2" w:rsidRPr="00693FD2" w:rsidRDefault="00693FD2" w:rsidP="00693FD2">
      <w:pPr>
        <w:spacing w:after="0" w:line="240" w:lineRule="auto"/>
        <w:ind w:firstLine="708"/>
        <w:jc w:val="both"/>
        <w:rPr>
          <w:rFonts w:ascii="Times New Roman" w:eastAsia="Times New Roman" w:hAnsi="Times New Roman" w:cs="Times New Roman"/>
          <w:sz w:val="28"/>
          <w:szCs w:val="28"/>
          <w:lang w:eastAsia="ru-RU"/>
        </w:rPr>
      </w:pPr>
      <w:r w:rsidRPr="00693FD2">
        <w:rPr>
          <w:rFonts w:ascii="Times New Roman" w:eastAsia="Times New Roman" w:hAnsi="Times New Roman" w:cs="Times New Roman"/>
          <w:sz w:val="28"/>
          <w:szCs w:val="28"/>
          <w:lang w:eastAsia="ru-RU"/>
        </w:rPr>
        <w:t>В 2020 году медаль получили 6 выпускников без подтверждения на ЕГЭ. Но если учитывать качество сдачи экзаменов, то два выпускника – медалиста сдали профильную математику на 33 и 39 баллов, один выпускник не выбрал предмет для сдачи. Один выпускник – медалист по обществознанию не прошел проходной балл, набрав всего 20 баллов (проходной 42 балла). Результат экзамена показывает, что медаль не подтверждена.</w:t>
      </w:r>
    </w:p>
    <w:p w:rsidR="00693FD2" w:rsidRDefault="00693FD2" w:rsidP="00693FD2">
      <w:pPr>
        <w:spacing w:after="0" w:line="240" w:lineRule="auto"/>
        <w:ind w:firstLine="708"/>
        <w:jc w:val="both"/>
        <w:rPr>
          <w:rFonts w:ascii="Times New Roman" w:eastAsia="Times New Roman" w:hAnsi="Times New Roman" w:cs="Times New Roman"/>
          <w:sz w:val="24"/>
          <w:szCs w:val="24"/>
          <w:lang w:eastAsia="ru-RU"/>
        </w:rPr>
      </w:pPr>
      <w:r w:rsidRPr="00693FD2">
        <w:rPr>
          <w:rFonts w:ascii="Times New Roman" w:eastAsia="Times New Roman" w:hAnsi="Times New Roman" w:cs="Times New Roman"/>
          <w:sz w:val="28"/>
          <w:szCs w:val="28"/>
          <w:lang w:eastAsia="ru-RU"/>
        </w:rPr>
        <w:t>В сравнении с прошлым годом видно</w:t>
      </w:r>
      <w:r w:rsidR="00207F01">
        <w:rPr>
          <w:rFonts w:ascii="Times New Roman" w:eastAsia="Times New Roman" w:hAnsi="Times New Roman" w:cs="Times New Roman"/>
          <w:sz w:val="28"/>
          <w:szCs w:val="28"/>
          <w:lang w:eastAsia="ru-RU"/>
        </w:rPr>
        <w:t>, что средний  балл по району по всем</w:t>
      </w:r>
      <w:r w:rsidRPr="00693FD2">
        <w:rPr>
          <w:rFonts w:ascii="Times New Roman" w:eastAsia="Times New Roman" w:hAnsi="Times New Roman" w:cs="Times New Roman"/>
          <w:sz w:val="28"/>
          <w:szCs w:val="28"/>
          <w:lang w:eastAsia="ru-RU"/>
        </w:rPr>
        <w:t xml:space="preserve"> предметам</w:t>
      </w:r>
      <w:r w:rsidR="00207F01">
        <w:rPr>
          <w:rFonts w:ascii="Times New Roman" w:eastAsia="Times New Roman" w:hAnsi="Times New Roman" w:cs="Times New Roman"/>
          <w:sz w:val="28"/>
          <w:szCs w:val="28"/>
          <w:lang w:eastAsia="ru-RU"/>
        </w:rPr>
        <w:t xml:space="preserve">, кроме </w:t>
      </w:r>
      <w:r w:rsidRPr="00693FD2">
        <w:rPr>
          <w:rFonts w:ascii="Times New Roman" w:eastAsia="Times New Roman" w:hAnsi="Times New Roman" w:cs="Times New Roman"/>
          <w:sz w:val="28"/>
          <w:szCs w:val="28"/>
          <w:lang w:eastAsia="ru-RU"/>
        </w:rPr>
        <w:t xml:space="preserve">  </w:t>
      </w:r>
      <w:r w:rsidR="00207F01">
        <w:rPr>
          <w:rFonts w:ascii="Times New Roman" w:eastAsia="Times New Roman" w:hAnsi="Times New Roman" w:cs="Times New Roman"/>
          <w:sz w:val="28"/>
          <w:szCs w:val="28"/>
          <w:lang w:eastAsia="ru-RU"/>
        </w:rPr>
        <w:t xml:space="preserve">английского языка </w:t>
      </w:r>
      <w:r w:rsidRPr="00693FD2">
        <w:rPr>
          <w:rFonts w:ascii="Times New Roman" w:eastAsia="Times New Roman" w:hAnsi="Times New Roman" w:cs="Times New Roman"/>
          <w:sz w:val="28"/>
          <w:szCs w:val="28"/>
          <w:lang w:eastAsia="ru-RU"/>
        </w:rPr>
        <w:t>ниже</w:t>
      </w:r>
      <w:r w:rsidRPr="00693FD2">
        <w:rPr>
          <w:rFonts w:ascii="Times New Roman" w:eastAsia="Times New Roman" w:hAnsi="Times New Roman" w:cs="Times New Roman"/>
          <w:sz w:val="24"/>
          <w:szCs w:val="24"/>
          <w:lang w:eastAsia="ru-RU"/>
        </w:rPr>
        <w:t>.</w:t>
      </w:r>
    </w:p>
    <w:p w:rsidR="00693FD2" w:rsidRDefault="00693FD2" w:rsidP="00693FD2">
      <w:pPr>
        <w:spacing w:after="0" w:line="240" w:lineRule="auto"/>
        <w:ind w:firstLine="708"/>
        <w:jc w:val="both"/>
        <w:rPr>
          <w:rFonts w:ascii="Times New Roman" w:eastAsia="Times New Roman" w:hAnsi="Times New Roman" w:cs="Times New Roman"/>
          <w:sz w:val="24"/>
          <w:szCs w:val="24"/>
          <w:lang w:eastAsia="ru-RU"/>
        </w:rPr>
      </w:pPr>
    </w:p>
    <w:p w:rsidR="00693FD2" w:rsidRDefault="00693FD2" w:rsidP="00693FD2">
      <w:pPr>
        <w:spacing w:after="0" w:line="240" w:lineRule="auto"/>
        <w:ind w:firstLine="708"/>
        <w:jc w:val="both"/>
        <w:rPr>
          <w:rFonts w:ascii="Times New Roman" w:eastAsia="Times New Roman" w:hAnsi="Times New Roman" w:cs="Times New Roman"/>
          <w:b/>
          <w:sz w:val="28"/>
          <w:szCs w:val="28"/>
          <w:lang w:eastAsia="ru-RU"/>
        </w:rPr>
      </w:pPr>
      <w:r w:rsidRPr="00693FD2">
        <w:rPr>
          <w:rFonts w:ascii="Times New Roman" w:eastAsia="Times New Roman" w:hAnsi="Times New Roman" w:cs="Times New Roman"/>
          <w:b/>
          <w:sz w:val="28"/>
          <w:szCs w:val="28"/>
          <w:lang w:eastAsia="ru-RU"/>
        </w:rPr>
        <w:t>Слайд про баллы по ЕГЭ</w:t>
      </w:r>
    </w:p>
    <w:p w:rsidR="00207F01" w:rsidRDefault="00207F01" w:rsidP="00693FD2">
      <w:pPr>
        <w:spacing w:after="0" w:line="240" w:lineRule="auto"/>
        <w:ind w:firstLine="708"/>
        <w:jc w:val="both"/>
        <w:rPr>
          <w:rFonts w:ascii="Times New Roman" w:eastAsia="Times New Roman" w:hAnsi="Times New Roman" w:cs="Times New Roman"/>
          <w:b/>
          <w:sz w:val="28"/>
          <w:szCs w:val="28"/>
          <w:lang w:eastAsia="ru-RU"/>
        </w:rPr>
      </w:pPr>
    </w:p>
    <w:p w:rsidR="00207F01" w:rsidRDefault="00207F01" w:rsidP="00693FD2">
      <w:pPr>
        <w:spacing w:after="0" w:line="240" w:lineRule="auto"/>
        <w:ind w:firstLine="708"/>
        <w:jc w:val="both"/>
        <w:rPr>
          <w:rFonts w:ascii="Times New Roman" w:eastAsia="Times New Roman" w:hAnsi="Times New Roman" w:cs="Times New Roman"/>
          <w:b/>
          <w:sz w:val="28"/>
          <w:szCs w:val="28"/>
          <w:lang w:eastAsia="ru-RU"/>
        </w:rPr>
      </w:pPr>
    </w:p>
    <w:p w:rsidR="00207F01" w:rsidRDefault="00207F01" w:rsidP="00693FD2">
      <w:pPr>
        <w:spacing w:after="0" w:line="240" w:lineRule="auto"/>
        <w:ind w:firstLine="708"/>
        <w:jc w:val="both"/>
        <w:rPr>
          <w:rFonts w:ascii="Times New Roman" w:eastAsia="Times New Roman" w:hAnsi="Times New Roman" w:cs="Times New Roman"/>
          <w:b/>
          <w:sz w:val="28"/>
          <w:szCs w:val="28"/>
          <w:lang w:eastAsia="ru-RU"/>
        </w:rPr>
      </w:pPr>
    </w:p>
    <w:p w:rsidR="00207F01" w:rsidRDefault="00207F01" w:rsidP="00693FD2">
      <w:pPr>
        <w:spacing w:after="0" w:line="240" w:lineRule="auto"/>
        <w:ind w:firstLine="708"/>
        <w:jc w:val="both"/>
        <w:rPr>
          <w:rFonts w:ascii="Times New Roman" w:eastAsia="Times New Roman" w:hAnsi="Times New Roman" w:cs="Times New Roman"/>
          <w:b/>
          <w:sz w:val="28"/>
          <w:szCs w:val="28"/>
          <w:lang w:eastAsia="ru-RU"/>
        </w:rPr>
      </w:pPr>
    </w:p>
    <w:p w:rsidR="00207F01" w:rsidRDefault="00207F01" w:rsidP="00693FD2">
      <w:pPr>
        <w:spacing w:after="0" w:line="240" w:lineRule="auto"/>
        <w:ind w:firstLine="708"/>
        <w:jc w:val="both"/>
        <w:rPr>
          <w:rFonts w:ascii="Times New Roman" w:eastAsia="Times New Roman" w:hAnsi="Times New Roman" w:cs="Times New Roman"/>
          <w:b/>
          <w:sz w:val="28"/>
          <w:szCs w:val="28"/>
          <w:lang w:eastAsia="ru-RU"/>
        </w:rPr>
      </w:pPr>
    </w:p>
    <w:p w:rsidR="00207F01" w:rsidRDefault="00207F01" w:rsidP="00693FD2">
      <w:pPr>
        <w:spacing w:after="0" w:line="240" w:lineRule="auto"/>
        <w:ind w:firstLine="708"/>
        <w:jc w:val="both"/>
        <w:rPr>
          <w:rFonts w:ascii="Times New Roman" w:eastAsia="Times New Roman" w:hAnsi="Times New Roman" w:cs="Times New Roman"/>
          <w:b/>
          <w:sz w:val="28"/>
          <w:szCs w:val="28"/>
          <w:lang w:eastAsia="ru-RU"/>
        </w:rPr>
      </w:pPr>
    </w:p>
    <w:p w:rsidR="00693FD2" w:rsidRPr="00693FD2" w:rsidRDefault="00693FD2" w:rsidP="00693FD2">
      <w:pPr>
        <w:spacing w:after="0" w:line="240" w:lineRule="auto"/>
        <w:ind w:firstLine="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11"/>
        <w:gridCol w:w="5186"/>
      </w:tblGrid>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sz w:val="24"/>
                <w:szCs w:val="24"/>
                <w:lang w:eastAsia="ru-RU"/>
              </w:rPr>
              <w:lastRenderedPageBreak/>
              <w:t>Предмет</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sz w:val="24"/>
                <w:szCs w:val="24"/>
                <w:lang w:eastAsia="ru-RU"/>
              </w:rPr>
            </w:pPr>
            <w:r w:rsidRPr="00693FD2">
              <w:rPr>
                <w:rFonts w:ascii="Times New Roman" w:eastAsia="Times New Roman" w:hAnsi="Times New Roman" w:cs="Times New Roman"/>
                <w:sz w:val="24"/>
                <w:szCs w:val="24"/>
                <w:lang w:eastAsia="ru-RU"/>
              </w:rPr>
              <w:t>Максимальный балл по району</w:t>
            </w:r>
          </w:p>
          <w:p w:rsidR="00693FD2" w:rsidRPr="00693FD2" w:rsidRDefault="00693FD2" w:rsidP="00693FD2">
            <w:pPr>
              <w:spacing w:before="100" w:beforeAutospacing="1" w:after="100" w:afterAutospacing="1" w:line="240" w:lineRule="auto"/>
              <w:rPr>
                <w:rFonts w:ascii="Times New Roman" w:eastAsia="Times New Roman" w:hAnsi="Times New Roman" w:cs="Times New Roman"/>
                <w:sz w:val="24"/>
                <w:szCs w:val="24"/>
                <w:lang w:eastAsia="ru-RU"/>
              </w:rPr>
            </w:pPr>
            <w:r w:rsidRPr="00693FD2">
              <w:rPr>
                <w:rFonts w:ascii="Times New Roman" w:eastAsia="Times New Roman" w:hAnsi="Times New Roman" w:cs="Times New Roman"/>
                <w:sz w:val="24"/>
                <w:szCs w:val="24"/>
                <w:lang w:eastAsia="ru-RU"/>
              </w:rPr>
              <w:t>2020            2019</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sz w:val="24"/>
                <w:szCs w:val="24"/>
                <w:lang w:eastAsia="ru-RU"/>
              </w:rPr>
            </w:pPr>
            <w:r w:rsidRPr="00693FD2">
              <w:rPr>
                <w:rFonts w:ascii="Times New Roman" w:eastAsia="Times New Roman" w:hAnsi="Times New Roman" w:cs="Times New Roman"/>
                <w:sz w:val="24"/>
                <w:szCs w:val="24"/>
                <w:lang w:eastAsia="ru-RU"/>
              </w:rPr>
              <w:t xml:space="preserve">Примечание </w:t>
            </w: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Calibri" w:hAnsi="Times New Roman" w:cs="Times New Roman"/>
                <w:sz w:val="24"/>
                <w:szCs w:val="24"/>
              </w:rPr>
              <w:t>Математика  (профиль)</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sz w:val="24"/>
                <w:szCs w:val="24"/>
                <w:lang w:eastAsia="ru-RU"/>
              </w:rPr>
              <w:t>0</w:t>
            </w:r>
            <w:r w:rsidRPr="00693FD2">
              <w:rPr>
                <w:rFonts w:ascii="Times New Roman" w:eastAsia="Times New Roman" w:hAnsi="Times New Roman" w:cs="Times New Roman"/>
                <w:bCs/>
                <w:color w:val="FF0000"/>
                <w:sz w:val="24"/>
                <w:szCs w:val="24"/>
                <w:lang w:eastAsia="ru-RU"/>
              </w:rPr>
              <w:t xml:space="preserve">                   0</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Русский язык</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sz w:val="24"/>
                <w:szCs w:val="24"/>
                <w:lang w:eastAsia="ru-RU"/>
              </w:rPr>
              <w:t xml:space="preserve">98 </w:t>
            </w:r>
            <w:r w:rsidRPr="00693FD2">
              <w:rPr>
                <w:rFonts w:ascii="Times New Roman" w:eastAsia="Times New Roman" w:hAnsi="Times New Roman" w:cs="Times New Roman"/>
                <w:bCs/>
                <w:color w:val="FF0000"/>
                <w:sz w:val="24"/>
                <w:szCs w:val="24"/>
                <w:lang w:eastAsia="ru-RU"/>
              </w:rPr>
              <w:t xml:space="preserve">                   96</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color w:val="FF0000"/>
                <w:sz w:val="24"/>
                <w:szCs w:val="24"/>
                <w:lang w:eastAsia="ru-RU"/>
              </w:rPr>
              <w:t>2020 год 5 учащихся: 98 баллов - 3 учащихся ; 89 баллов – 1 уч-ся,80 баллов – 1 уч-ся.</w:t>
            </w:r>
          </w:p>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color w:val="FF0000"/>
                <w:sz w:val="24"/>
                <w:szCs w:val="24"/>
                <w:lang w:eastAsia="ru-RU"/>
              </w:rPr>
              <w:t>2019 год 4 учащихся: 96 баллов – 1 уч-ся, 94 балла – 1 уч-ся; 91 балл – 1 уч-ся, 85 баллов – 1 уч-ся</w:t>
            </w: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 xml:space="preserve">Литература </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sz w:val="24"/>
                <w:szCs w:val="24"/>
                <w:lang w:eastAsia="ru-RU"/>
              </w:rPr>
              <w:t>87</w:t>
            </w:r>
            <w:r w:rsidRPr="00693FD2">
              <w:rPr>
                <w:rFonts w:ascii="Times New Roman" w:eastAsia="Times New Roman" w:hAnsi="Times New Roman" w:cs="Times New Roman"/>
                <w:bCs/>
                <w:color w:val="FF0000"/>
                <w:sz w:val="24"/>
                <w:szCs w:val="24"/>
                <w:lang w:eastAsia="ru-RU"/>
              </w:rPr>
              <w:t xml:space="preserve">                    90    </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color w:val="FF0000"/>
                <w:sz w:val="24"/>
                <w:szCs w:val="24"/>
                <w:lang w:eastAsia="ru-RU"/>
              </w:rPr>
              <w:t>2020 год 1 учащийся сдавал – 87 баллов</w:t>
            </w:r>
          </w:p>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color w:val="FF0000"/>
                <w:sz w:val="24"/>
                <w:szCs w:val="24"/>
                <w:lang w:eastAsia="ru-RU"/>
              </w:rPr>
              <w:t>2019 год 1 уч-ся сдавал – 90 баллов</w:t>
            </w: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 xml:space="preserve">Английский яз </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 xml:space="preserve">62                   </w:t>
            </w:r>
            <w:r w:rsidRPr="00693FD2">
              <w:rPr>
                <w:rFonts w:ascii="Times New Roman" w:eastAsia="Times New Roman" w:hAnsi="Times New Roman" w:cs="Times New Roman"/>
                <w:bCs/>
                <w:color w:val="FF0000"/>
                <w:sz w:val="24"/>
                <w:szCs w:val="24"/>
                <w:lang w:eastAsia="ru-RU"/>
              </w:rPr>
              <w:t>71</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 xml:space="preserve">Обществознание </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sz w:val="24"/>
                <w:szCs w:val="24"/>
                <w:lang w:eastAsia="ru-RU"/>
              </w:rPr>
              <w:t xml:space="preserve">85 </w:t>
            </w:r>
            <w:r w:rsidRPr="00693FD2">
              <w:rPr>
                <w:rFonts w:ascii="Times New Roman" w:eastAsia="Times New Roman" w:hAnsi="Times New Roman" w:cs="Times New Roman"/>
                <w:bCs/>
                <w:color w:val="FF0000"/>
                <w:sz w:val="24"/>
                <w:szCs w:val="24"/>
                <w:lang w:eastAsia="ru-RU"/>
              </w:rPr>
              <w:t xml:space="preserve">                  91</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color w:val="FF0000"/>
                <w:sz w:val="24"/>
                <w:szCs w:val="24"/>
                <w:lang w:eastAsia="ru-RU"/>
              </w:rPr>
              <w:t>2020 г  2 учащихся: 1 – 85 баллов и 1 - 81 балл</w:t>
            </w:r>
          </w:p>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color w:val="FF0000"/>
                <w:sz w:val="24"/>
                <w:szCs w:val="24"/>
                <w:lang w:eastAsia="ru-RU"/>
              </w:rPr>
              <w:t>2019 году 1 учащийся – 91 балл</w:t>
            </w: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 xml:space="preserve">География </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sz w:val="24"/>
                <w:szCs w:val="24"/>
                <w:lang w:eastAsia="ru-RU"/>
              </w:rPr>
              <w:t>63</w:t>
            </w:r>
            <w:r w:rsidRPr="00693FD2">
              <w:rPr>
                <w:rFonts w:ascii="Times New Roman" w:eastAsia="Times New Roman" w:hAnsi="Times New Roman" w:cs="Times New Roman"/>
                <w:bCs/>
                <w:color w:val="FF0000"/>
                <w:sz w:val="24"/>
                <w:szCs w:val="24"/>
                <w:lang w:eastAsia="ru-RU"/>
              </w:rPr>
              <w:t xml:space="preserve">                    61</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 xml:space="preserve">История </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sz w:val="24"/>
                <w:szCs w:val="24"/>
                <w:lang w:eastAsia="ru-RU"/>
              </w:rPr>
              <w:t xml:space="preserve">55  </w:t>
            </w:r>
            <w:r w:rsidRPr="00693FD2">
              <w:rPr>
                <w:rFonts w:ascii="Times New Roman" w:eastAsia="Times New Roman" w:hAnsi="Times New Roman" w:cs="Times New Roman"/>
                <w:bCs/>
                <w:color w:val="FF0000"/>
                <w:sz w:val="24"/>
                <w:szCs w:val="24"/>
                <w:lang w:eastAsia="ru-RU"/>
              </w:rPr>
              <w:t xml:space="preserve">                  82</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color w:val="FF0000"/>
                <w:sz w:val="24"/>
                <w:szCs w:val="24"/>
                <w:lang w:eastAsia="ru-RU"/>
              </w:rPr>
              <w:t>2020 год  - 0</w:t>
            </w:r>
          </w:p>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color w:val="FF0000"/>
                <w:sz w:val="24"/>
                <w:szCs w:val="24"/>
                <w:lang w:eastAsia="ru-RU"/>
              </w:rPr>
              <w:t>2019 1 уч-ся – 82 балла</w:t>
            </w: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 xml:space="preserve">Биология </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53,2                57</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 xml:space="preserve">Химия </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sz w:val="24"/>
                <w:szCs w:val="24"/>
                <w:lang w:eastAsia="ru-RU"/>
              </w:rPr>
              <w:t>85</w:t>
            </w:r>
            <w:r w:rsidRPr="00693FD2">
              <w:rPr>
                <w:rFonts w:ascii="Times New Roman" w:eastAsia="Times New Roman" w:hAnsi="Times New Roman" w:cs="Times New Roman"/>
                <w:bCs/>
                <w:color w:val="FF0000"/>
                <w:sz w:val="24"/>
                <w:szCs w:val="24"/>
                <w:lang w:eastAsia="ru-RU"/>
              </w:rPr>
              <w:t xml:space="preserve">                    49</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color w:val="FF0000"/>
                <w:sz w:val="24"/>
                <w:szCs w:val="24"/>
                <w:lang w:eastAsia="ru-RU"/>
              </w:rPr>
              <w:t>2020 год 1 учащийся – 85 баллов</w:t>
            </w: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 xml:space="preserve">Физика </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53</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p>
        </w:tc>
      </w:tr>
      <w:tr w:rsidR="00693FD2" w:rsidRPr="00693FD2" w:rsidTr="00693FD2">
        <w:tc>
          <w:tcPr>
            <w:tcW w:w="1942"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sz w:val="24"/>
                <w:szCs w:val="24"/>
                <w:lang w:eastAsia="ru-RU"/>
              </w:rPr>
            </w:pPr>
            <w:r w:rsidRPr="00693FD2">
              <w:rPr>
                <w:rFonts w:ascii="Times New Roman" w:eastAsia="Times New Roman" w:hAnsi="Times New Roman" w:cs="Times New Roman"/>
                <w:bCs/>
                <w:sz w:val="24"/>
                <w:szCs w:val="24"/>
                <w:lang w:eastAsia="ru-RU"/>
              </w:rPr>
              <w:t>Информатика и ИКТ</w:t>
            </w:r>
          </w:p>
        </w:tc>
        <w:tc>
          <w:tcPr>
            <w:tcW w:w="1911"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sz w:val="24"/>
                <w:szCs w:val="24"/>
                <w:lang w:eastAsia="ru-RU"/>
              </w:rPr>
              <w:t xml:space="preserve">81 </w:t>
            </w:r>
            <w:r w:rsidRPr="00693FD2">
              <w:rPr>
                <w:rFonts w:ascii="Times New Roman" w:eastAsia="Times New Roman" w:hAnsi="Times New Roman" w:cs="Times New Roman"/>
                <w:bCs/>
                <w:color w:val="FF0000"/>
                <w:sz w:val="24"/>
                <w:szCs w:val="24"/>
                <w:lang w:eastAsia="ru-RU"/>
              </w:rPr>
              <w:t xml:space="preserve">                  44</w:t>
            </w:r>
          </w:p>
        </w:tc>
        <w:tc>
          <w:tcPr>
            <w:tcW w:w="5186" w:type="dxa"/>
            <w:tcBorders>
              <w:top w:val="single" w:sz="4" w:space="0" w:color="auto"/>
              <w:left w:val="single" w:sz="4" w:space="0" w:color="auto"/>
              <w:bottom w:val="single" w:sz="4" w:space="0" w:color="auto"/>
              <w:right w:val="single" w:sz="4" w:space="0" w:color="auto"/>
            </w:tcBorders>
            <w:hideMark/>
          </w:tcPr>
          <w:p w:rsidR="00693FD2" w:rsidRPr="00693FD2" w:rsidRDefault="00693FD2" w:rsidP="00693FD2">
            <w:pPr>
              <w:spacing w:before="100" w:beforeAutospacing="1" w:after="100" w:afterAutospacing="1" w:line="240" w:lineRule="auto"/>
              <w:rPr>
                <w:rFonts w:ascii="Times New Roman" w:eastAsia="Times New Roman" w:hAnsi="Times New Roman" w:cs="Times New Roman"/>
                <w:bCs/>
                <w:color w:val="FF0000"/>
                <w:sz w:val="24"/>
                <w:szCs w:val="24"/>
                <w:lang w:eastAsia="ru-RU"/>
              </w:rPr>
            </w:pPr>
            <w:r w:rsidRPr="00693FD2">
              <w:rPr>
                <w:rFonts w:ascii="Times New Roman" w:eastAsia="Times New Roman" w:hAnsi="Times New Roman" w:cs="Times New Roman"/>
                <w:bCs/>
                <w:color w:val="FF0000"/>
                <w:sz w:val="24"/>
                <w:szCs w:val="24"/>
                <w:lang w:eastAsia="ru-RU"/>
              </w:rPr>
              <w:t>2020 год 1 учащийся – 81 балл</w:t>
            </w:r>
          </w:p>
        </w:tc>
      </w:tr>
    </w:tbl>
    <w:p w:rsidR="008F643A" w:rsidRPr="00355697" w:rsidRDefault="00355697" w:rsidP="00355697">
      <w:pPr>
        <w:spacing w:after="0" w:line="240" w:lineRule="auto"/>
        <w:ind w:firstLine="708"/>
        <w:jc w:val="both"/>
        <w:rPr>
          <w:rFonts w:ascii="Times New Roman" w:eastAsia="Times New Roman" w:hAnsi="Times New Roman" w:cs="Times New Roman"/>
          <w:sz w:val="28"/>
          <w:szCs w:val="28"/>
          <w:lang w:eastAsia="ru-RU"/>
        </w:rPr>
      </w:pPr>
      <w:r w:rsidRPr="00355697">
        <w:rPr>
          <w:rFonts w:ascii="Times New Roman" w:eastAsia="Times New Roman" w:hAnsi="Times New Roman" w:cs="Times New Roman"/>
          <w:sz w:val="28"/>
          <w:szCs w:val="28"/>
          <w:lang w:eastAsia="ru-RU"/>
        </w:rPr>
        <w:t>Учащихся, получивших более 80 баллов в 2019 году 7 выпускников</w:t>
      </w:r>
      <w:r>
        <w:rPr>
          <w:rFonts w:ascii="Times New Roman" w:eastAsia="Times New Roman" w:hAnsi="Times New Roman" w:cs="Times New Roman"/>
          <w:sz w:val="28"/>
          <w:szCs w:val="28"/>
          <w:lang w:eastAsia="ru-RU"/>
        </w:rPr>
        <w:t>, в 2020 году – 10 выпускников.</w:t>
      </w:r>
    </w:p>
    <w:p w:rsidR="00FF4018" w:rsidRPr="00702D67" w:rsidRDefault="008F643A" w:rsidP="002338D9">
      <w:pPr>
        <w:spacing w:before="100" w:beforeAutospacing="1" w:after="100" w:afterAutospacing="1" w:line="240" w:lineRule="auto"/>
        <w:ind w:firstLine="708"/>
        <w:jc w:val="both"/>
        <w:rPr>
          <w:rFonts w:ascii="TimesNewRomanPSMT" w:hAnsi="TimesNewRomanPSMT" w:cs="TimesNewRomanPSMT"/>
          <w:sz w:val="28"/>
          <w:szCs w:val="28"/>
        </w:rPr>
      </w:pPr>
      <w:r w:rsidRPr="00702D67">
        <w:rPr>
          <w:rFonts w:ascii="TimesNewRomanPSMT" w:hAnsi="TimesNewRomanPSMT" w:cs="TimesNewRomanPSMT"/>
          <w:sz w:val="28"/>
          <w:szCs w:val="28"/>
        </w:rPr>
        <w:t xml:space="preserve">Для успешной сдачи ЕГЭ учителю и учащимся рекомендуется, прежде всего, точнее определить целевые установки, уровень знаний и проблемные зоны, в соответствии с этим выработать стратегию подготовки.  </w:t>
      </w:r>
      <w:r w:rsidRPr="00702D67">
        <w:rPr>
          <w:rFonts w:ascii="Times New Roman" w:eastAsia="Times New Roman" w:hAnsi="Times New Roman"/>
          <w:sz w:val="28"/>
          <w:szCs w:val="28"/>
          <w:lang w:eastAsia="ru-RU"/>
        </w:rPr>
        <w:t xml:space="preserve">Анализ результатов ЕГЭ предметов по выбору  показал, что не  все выпускники преодолели минимальный порог баллов по этим предметам.  </w:t>
      </w:r>
      <w:r w:rsidRPr="00702D67">
        <w:rPr>
          <w:rFonts w:ascii="TimesNewRomanPSMT" w:hAnsi="TimesNewRomanPSMT" w:cs="TimesNewRomanPSMT"/>
          <w:sz w:val="28"/>
          <w:szCs w:val="28"/>
        </w:rPr>
        <w:t xml:space="preserve">Учащимся нужно осознано подходить к выбору предметов для сдачи экзамена. </w:t>
      </w:r>
    </w:p>
    <w:p w:rsidR="00FF4018" w:rsidRPr="00702D67" w:rsidRDefault="00FF4018" w:rsidP="00702D67">
      <w:pPr>
        <w:spacing w:before="100" w:beforeAutospacing="1" w:after="360" w:line="240" w:lineRule="auto"/>
        <w:ind w:firstLine="708"/>
        <w:jc w:val="both"/>
        <w:rPr>
          <w:rFonts w:ascii="Times New Roman" w:eastAsia="Times New Roman" w:hAnsi="Times New Roman" w:cs="Times New Roman"/>
          <w:sz w:val="28"/>
          <w:szCs w:val="28"/>
          <w:lang w:eastAsia="ru-RU"/>
        </w:rPr>
      </w:pPr>
      <w:r w:rsidRPr="00702D67">
        <w:rPr>
          <w:rFonts w:ascii="Times New Roman" w:eastAsia="Times New Roman" w:hAnsi="Times New Roman" w:cs="Times New Roman"/>
          <w:sz w:val="28"/>
          <w:szCs w:val="28"/>
          <w:lang w:eastAsia="ru-RU"/>
        </w:rPr>
        <w:t>Исходя из вышесказанного, первоочередной задачей общего образования в новом учебном году, должно стать совершенствование системы внутренней оценки качества учебных достижений на уровне образовательной организации, сокращение доли выпускников, не освоивших образовательные программы  среднего общего образования, и повышение качества образования на каждом уровне.</w:t>
      </w:r>
    </w:p>
    <w:p w:rsidR="00EC381E" w:rsidRDefault="002338D9" w:rsidP="00702D67">
      <w:pPr>
        <w:spacing w:before="100" w:beforeAutospacing="1" w:after="360" w:line="240" w:lineRule="auto"/>
        <w:ind w:firstLine="708"/>
        <w:jc w:val="both"/>
        <w:rPr>
          <w:rFonts w:ascii="Times New Roman" w:eastAsia="Times New Roman" w:hAnsi="Times New Roman" w:cs="Times New Roman"/>
          <w:sz w:val="28"/>
          <w:szCs w:val="28"/>
          <w:lang w:eastAsia="ru-RU"/>
        </w:rPr>
      </w:pPr>
      <w:r w:rsidRPr="00702D67">
        <w:rPr>
          <w:rFonts w:ascii="Times New Roman" w:eastAsia="Times New Roman" w:hAnsi="Times New Roman" w:cs="Times New Roman"/>
          <w:sz w:val="28"/>
          <w:szCs w:val="28"/>
          <w:lang w:eastAsia="ru-RU"/>
        </w:rPr>
        <w:t xml:space="preserve">В решении поставленной задачи важная роль принадлежит учителю. </w:t>
      </w:r>
      <w:r w:rsidR="00EC381E" w:rsidRPr="00702D67">
        <w:rPr>
          <w:rFonts w:ascii="Times New Roman" w:eastAsia="Times New Roman" w:hAnsi="Times New Roman" w:cs="Times New Roman"/>
          <w:sz w:val="28"/>
          <w:szCs w:val="28"/>
          <w:lang w:eastAsia="ru-RU"/>
        </w:rPr>
        <w:t>Следует отметить, что в районе ежегодно повышается   рост образовательного и квалификационного уровня педагогов,  отмечается устойчивая тенден</w:t>
      </w:r>
      <w:r w:rsidR="00EC381E" w:rsidRPr="00702D67">
        <w:rPr>
          <w:rFonts w:ascii="Times New Roman" w:eastAsia="Times New Roman" w:hAnsi="Times New Roman" w:cs="Times New Roman"/>
          <w:sz w:val="28"/>
          <w:szCs w:val="28"/>
          <w:lang w:eastAsia="ru-RU"/>
        </w:rPr>
        <w:lastRenderedPageBreak/>
        <w:t>ция повышения доли педагогических работников, имеющих первую и высшую квалификационные категории.</w:t>
      </w:r>
    </w:p>
    <w:p w:rsidR="004C466F" w:rsidRPr="004C466F" w:rsidRDefault="004C466F" w:rsidP="00702D67">
      <w:pPr>
        <w:spacing w:before="100" w:beforeAutospacing="1" w:after="360" w:line="240" w:lineRule="auto"/>
        <w:ind w:firstLine="708"/>
        <w:jc w:val="both"/>
        <w:rPr>
          <w:rFonts w:ascii="Times New Roman" w:eastAsia="Times New Roman" w:hAnsi="Times New Roman" w:cs="Times New Roman"/>
          <w:b/>
          <w:sz w:val="28"/>
          <w:szCs w:val="28"/>
          <w:lang w:eastAsia="ru-RU"/>
        </w:rPr>
      </w:pPr>
      <w:r w:rsidRPr="004C466F">
        <w:rPr>
          <w:rFonts w:ascii="Times New Roman" w:eastAsia="Times New Roman" w:hAnsi="Times New Roman" w:cs="Times New Roman"/>
          <w:b/>
          <w:sz w:val="28"/>
          <w:szCs w:val="28"/>
          <w:lang w:eastAsia="ru-RU"/>
        </w:rPr>
        <w:t>Слайд про аттестацию</w:t>
      </w:r>
    </w:p>
    <w:p w:rsidR="00C2256E" w:rsidRPr="00BD3A3E" w:rsidRDefault="00C2256E" w:rsidP="002338D9">
      <w:pPr>
        <w:spacing w:after="0" w:line="240" w:lineRule="auto"/>
        <w:ind w:firstLine="708"/>
        <w:jc w:val="both"/>
        <w:rPr>
          <w:rFonts w:ascii="Times New Roman" w:hAnsi="Times New Roman" w:cs="Times New Roman"/>
          <w:sz w:val="28"/>
          <w:szCs w:val="28"/>
        </w:rPr>
      </w:pPr>
      <w:r w:rsidRPr="00BD3A3E">
        <w:rPr>
          <w:rFonts w:ascii="Times New Roman" w:hAnsi="Times New Roman" w:cs="Times New Roman"/>
          <w:color w:val="000000"/>
          <w:sz w:val="28"/>
          <w:szCs w:val="28"/>
        </w:rPr>
        <w:t xml:space="preserve">Общая характеристика по аттестации педагогических кадров </w:t>
      </w:r>
      <w:r w:rsidRPr="00BD3A3E">
        <w:rPr>
          <w:rFonts w:ascii="Times New Roman" w:hAnsi="Times New Roman" w:cs="Times New Roman"/>
          <w:sz w:val="28"/>
          <w:szCs w:val="28"/>
        </w:rPr>
        <w:t>на апрель 2019 -2020  учебного  года</w:t>
      </w:r>
      <w:r w:rsidR="003475CA">
        <w:rPr>
          <w:rFonts w:ascii="Times New Roman" w:hAnsi="Times New Roman" w:cs="Times New Roman"/>
          <w:sz w:val="28"/>
          <w:szCs w:val="28"/>
        </w:rPr>
        <w:t xml:space="preserve"> (согласно данным ОУ)</w:t>
      </w:r>
      <w:r w:rsidR="00BD3A3E" w:rsidRPr="00BD3A3E">
        <w:rPr>
          <w:rFonts w:ascii="Times New Roman" w:hAnsi="Times New Roman" w:cs="Times New Roman"/>
          <w:sz w:val="28"/>
          <w:szCs w:val="28"/>
        </w:rPr>
        <w:t>.</w:t>
      </w:r>
    </w:p>
    <w:p w:rsidR="00BD3A3E" w:rsidRPr="00BD3A3E" w:rsidRDefault="00BD3A3E" w:rsidP="002338D9">
      <w:pPr>
        <w:spacing w:after="0" w:line="240" w:lineRule="auto"/>
        <w:ind w:firstLine="708"/>
        <w:jc w:val="both"/>
        <w:rPr>
          <w:rFonts w:ascii="Times New Roman" w:hAnsi="Times New Roman" w:cs="Times New Roman"/>
          <w:sz w:val="28"/>
          <w:szCs w:val="28"/>
        </w:rPr>
      </w:pPr>
      <w:r w:rsidRPr="00BD3A3E">
        <w:rPr>
          <w:rFonts w:ascii="Times New Roman" w:hAnsi="Times New Roman" w:cs="Times New Roman"/>
          <w:sz w:val="28"/>
          <w:szCs w:val="28"/>
        </w:rPr>
        <w:t>Всего педагогов – 172.</w:t>
      </w:r>
    </w:p>
    <w:p w:rsidR="00C2256E" w:rsidRPr="00BD3A3E" w:rsidRDefault="00C2256E" w:rsidP="00C2256E">
      <w:pPr>
        <w:spacing w:after="0" w:line="240" w:lineRule="auto"/>
        <w:jc w:val="both"/>
        <w:rPr>
          <w:rFonts w:ascii="Times New Roman" w:hAnsi="Times New Roman" w:cs="Times New Roman"/>
          <w:sz w:val="28"/>
          <w:szCs w:val="28"/>
        </w:rPr>
      </w:pPr>
      <w:r w:rsidRPr="00BD3A3E">
        <w:rPr>
          <w:rFonts w:ascii="Times New Roman" w:hAnsi="Times New Roman" w:cs="Times New Roman"/>
          <w:sz w:val="28"/>
          <w:szCs w:val="28"/>
        </w:rPr>
        <w:t xml:space="preserve">Высшая категория учителей- 42 </w:t>
      </w:r>
    </w:p>
    <w:p w:rsidR="00C2256E" w:rsidRPr="00BD3A3E" w:rsidRDefault="00BD3A3E" w:rsidP="00C2256E">
      <w:pPr>
        <w:spacing w:after="0" w:line="240" w:lineRule="auto"/>
        <w:jc w:val="both"/>
        <w:rPr>
          <w:rFonts w:ascii="Times New Roman" w:hAnsi="Times New Roman" w:cs="Times New Roman"/>
          <w:sz w:val="28"/>
          <w:szCs w:val="28"/>
        </w:rPr>
      </w:pPr>
      <w:r w:rsidRPr="00BD3A3E">
        <w:rPr>
          <w:rFonts w:ascii="Times New Roman" w:hAnsi="Times New Roman" w:cs="Times New Roman"/>
          <w:sz w:val="28"/>
          <w:szCs w:val="28"/>
        </w:rPr>
        <w:t>Первая категория – 96</w:t>
      </w:r>
      <w:r w:rsidR="00C2256E" w:rsidRPr="00BD3A3E">
        <w:rPr>
          <w:rFonts w:ascii="Times New Roman" w:hAnsi="Times New Roman" w:cs="Times New Roman"/>
          <w:sz w:val="28"/>
          <w:szCs w:val="28"/>
        </w:rPr>
        <w:t xml:space="preserve">, </w:t>
      </w:r>
    </w:p>
    <w:p w:rsidR="00C2256E" w:rsidRPr="00BD3A3E" w:rsidRDefault="00C2256E" w:rsidP="00C2256E">
      <w:pPr>
        <w:spacing w:after="0" w:line="240" w:lineRule="auto"/>
        <w:jc w:val="both"/>
        <w:rPr>
          <w:rStyle w:val="b-message-heademail"/>
          <w:sz w:val="28"/>
          <w:szCs w:val="28"/>
        </w:rPr>
      </w:pPr>
      <w:r w:rsidRPr="00BD3A3E">
        <w:rPr>
          <w:rFonts w:ascii="Times New Roman" w:hAnsi="Times New Roman" w:cs="Times New Roman"/>
          <w:sz w:val="28"/>
          <w:szCs w:val="28"/>
        </w:rPr>
        <w:t>Соответ</w:t>
      </w:r>
      <w:r w:rsidR="00BD3A3E" w:rsidRPr="00BD3A3E">
        <w:rPr>
          <w:rFonts w:ascii="Times New Roman" w:hAnsi="Times New Roman" w:cs="Times New Roman"/>
          <w:sz w:val="28"/>
          <w:szCs w:val="28"/>
        </w:rPr>
        <w:t>ствие занимаемой должности - 34</w:t>
      </w:r>
    </w:p>
    <w:p w:rsidR="00C2256E" w:rsidRPr="00BD3A3E" w:rsidRDefault="00207F01" w:rsidP="00C225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знаю, как вы, уважаемые коллеги, но я задалась вопросом, готовя эту часть доклада – почему при 100% аттестации педагогов, у нас такой низкий процент качества и не 100% успеваемость. Предлагаю задуматься и вам – где несоответствие действительности? Либо в информации, которую вы нам представляете, либо в использовании таких технологий обучения, которые не дают хорошего результата.</w:t>
      </w:r>
    </w:p>
    <w:p w:rsidR="00C2256E" w:rsidRPr="00BD3A3E" w:rsidRDefault="00C2256E" w:rsidP="00BD3A3E">
      <w:pPr>
        <w:spacing w:after="0" w:line="240" w:lineRule="auto"/>
        <w:ind w:firstLine="708"/>
        <w:jc w:val="both"/>
        <w:rPr>
          <w:rFonts w:ascii="Times New Roman" w:hAnsi="Times New Roman" w:cs="Times New Roman"/>
          <w:sz w:val="28"/>
          <w:szCs w:val="28"/>
        </w:rPr>
      </w:pPr>
      <w:r w:rsidRPr="00BD3A3E">
        <w:rPr>
          <w:rFonts w:ascii="Times New Roman" w:hAnsi="Times New Roman" w:cs="Times New Roman"/>
          <w:sz w:val="28"/>
          <w:szCs w:val="28"/>
        </w:rPr>
        <w:t>В образовательных учреждениях района в работе по организации аттестации педагогических работников имеются недостатки:</w:t>
      </w:r>
    </w:p>
    <w:p w:rsidR="00C2256E" w:rsidRPr="00BD3A3E" w:rsidRDefault="00C2256E" w:rsidP="00C2256E">
      <w:pPr>
        <w:spacing w:after="0" w:line="240" w:lineRule="auto"/>
        <w:jc w:val="both"/>
        <w:rPr>
          <w:rFonts w:ascii="Times New Roman" w:hAnsi="Times New Roman" w:cs="Times New Roman"/>
          <w:sz w:val="28"/>
          <w:szCs w:val="28"/>
        </w:rPr>
      </w:pPr>
      <w:r w:rsidRPr="00BD3A3E">
        <w:rPr>
          <w:rFonts w:ascii="Times New Roman" w:hAnsi="Times New Roman" w:cs="Times New Roman"/>
          <w:sz w:val="28"/>
          <w:szCs w:val="28"/>
        </w:rPr>
        <w:t xml:space="preserve">    1. </w:t>
      </w:r>
      <w:r w:rsidR="003F681C">
        <w:rPr>
          <w:rFonts w:ascii="Times New Roman" w:hAnsi="Times New Roman" w:cs="Times New Roman"/>
          <w:sz w:val="28"/>
          <w:szCs w:val="28"/>
        </w:rPr>
        <w:t>Н</w:t>
      </w:r>
      <w:r w:rsidRPr="00BD3A3E">
        <w:rPr>
          <w:rFonts w:ascii="Times New Roman" w:hAnsi="Times New Roman" w:cs="Times New Roman"/>
          <w:sz w:val="28"/>
          <w:szCs w:val="28"/>
        </w:rPr>
        <w:t>едостаточно организовано методическое сопровождение аттестации педагогических работников.</w:t>
      </w:r>
    </w:p>
    <w:p w:rsidR="00C2256E" w:rsidRPr="00BD3A3E" w:rsidRDefault="002338D9" w:rsidP="002338D9">
      <w:pPr>
        <w:spacing w:after="0" w:line="240" w:lineRule="auto"/>
        <w:jc w:val="both"/>
        <w:rPr>
          <w:rFonts w:ascii="Times New Roman" w:hAnsi="Times New Roman" w:cs="Times New Roman"/>
          <w:sz w:val="28"/>
          <w:szCs w:val="28"/>
        </w:rPr>
      </w:pPr>
      <w:r w:rsidRPr="00BD3A3E">
        <w:rPr>
          <w:rFonts w:ascii="Times New Roman" w:hAnsi="Times New Roman" w:cs="Times New Roman"/>
          <w:sz w:val="28"/>
          <w:szCs w:val="28"/>
        </w:rPr>
        <w:t xml:space="preserve">   2.</w:t>
      </w:r>
      <w:r w:rsidR="00C2256E" w:rsidRPr="00BD3A3E">
        <w:rPr>
          <w:rFonts w:ascii="Times New Roman" w:hAnsi="Times New Roman" w:cs="Times New Roman"/>
          <w:sz w:val="28"/>
          <w:szCs w:val="28"/>
        </w:rPr>
        <w:t>Недостаточно эффективно работают в образовательных учреждениях группы внутреннего аудита по аттестации педагогов.</w:t>
      </w:r>
    </w:p>
    <w:p w:rsidR="00BD3A3E" w:rsidRPr="00BD3A3E" w:rsidRDefault="002338D9" w:rsidP="003F681C">
      <w:pPr>
        <w:spacing w:after="0" w:line="240" w:lineRule="auto"/>
        <w:rPr>
          <w:rFonts w:ascii="Times New Roman" w:hAnsi="Times New Roman" w:cs="Times New Roman"/>
          <w:sz w:val="28"/>
          <w:szCs w:val="28"/>
        </w:rPr>
      </w:pPr>
      <w:r w:rsidRPr="00BD3A3E">
        <w:rPr>
          <w:rFonts w:ascii="Times New Roman" w:hAnsi="Times New Roman" w:cs="Times New Roman"/>
          <w:sz w:val="28"/>
          <w:szCs w:val="28"/>
        </w:rPr>
        <w:t xml:space="preserve">   3.</w:t>
      </w:r>
      <w:r w:rsidR="00C2256E" w:rsidRPr="00BD3A3E">
        <w:rPr>
          <w:rFonts w:ascii="Times New Roman" w:hAnsi="Times New Roman" w:cs="Times New Roman"/>
          <w:sz w:val="28"/>
          <w:szCs w:val="28"/>
        </w:rPr>
        <w:t>В оцен</w:t>
      </w:r>
      <w:r w:rsidR="00BD3A3E">
        <w:rPr>
          <w:rFonts w:ascii="Times New Roman" w:hAnsi="Times New Roman" w:cs="Times New Roman"/>
          <w:sz w:val="28"/>
          <w:szCs w:val="28"/>
        </w:rPr>
        <w:t>ке</w:t>
      </w:r>
      <w:r w:rsidR="00C2256E" w:rsidRPr="00BD3A3E">
        <w:rPr>
          <w:rFonts w:ascii="Times New Roman" w:hAnsi="Times New Roman" w:cs="Times New Roman"/>
          <w:sz w:val="28"/>
          <w:szCs w:val="28"/>
        </w:rPr>
        <w:t xml:space="preserve"> профессиональной деятельности педагогических работников не видна роль педработников с квалификационными категориями.</w:t>
      </w:r>
    </w:p>
    <w:p w:rsidR="00F33E89" w:rsidRPr="004C466F" w:rsidRDefault="00EC381E" w:rsidP="00F33E89">
      <w:pPr>
        <w:pStyle w:val="a5"/>
        <w:spacing w:after="0" w:line="240" w:lineRule="auto"/>
        <w:ind w:left="0" w:firstLine="851"/>
        <w:jc w:val="both"/>
        <w:rPr>
          <w:rFonts w:ascii="Times New Roman" w:hAnsi="Times New Roman"/>
          <w:sz w:val="28"/>
          <w:szCs w:val="28"/>
        </w:rPr>
      </w:pPr>
      <w:r w:rsidRPr="004C466F">
        <w:rPr>
          <w:rFonts w:ascii="Times New Roman" w:hAnsi="Times New Roman"/>
          <w:sz w:val="28"/>
          <w:szCs w:val="28"/>
        </w:rPr>
        <w:t>Вместе с тем в работе с</w:t>
      </w:r>
      <w:r w:rsidR="00702D67" w:rsidRPr="004C466F">
        <w:rPr>
          <w:rFonts w:ascii="Times New Roman" w:hAnsi="Times New Roman"/>
          <w:sz w:val="28"/>
          <w:szCs w:val="28"/>
        </w:rPr>
        <w:t xml:space="preserve"> педагогическими кадрами система</w:t>
      </w:r>
      <w:r w:rsidRPr="004C466F">
        <w:rPr>
          <w:rFonts w:ascii="Times New Roman" w:hAnsi="Times New Roman"/>
          <w:sz w:val="28"/>
          <w:szCs w:val="28"/>
        </w:rPr>
        <w:t xml:space="preserve"> образования </w:t>
      </w:r>
      <w:r w:rsidR="00F33E89" w:rsidRPr="004C466F">
        <w:rPr>
          <w:rFonts w:ascii="Times New Roman" w:hAnsi="Times New Roman"/>
          <w:sz w:val="28"/>
          <w:szCs w:val="28"/>
        </w:rPr>
        <w:t xml:space="preserve">Мотыгинского </w:t>
      </w:r>
      <w:r w:rsidR="00BE4BB6">
        <w:rPr>
          <w:rFonts w:ascii="Times New Roman" w:hAnsi="Times New Roman"/>
          <w:sz w:val="28"/>
          <w:szCs w:val="28"/>
        </w:rPr>
        <w:t>района имеются проблемные </w:t>
      </w:r>
      <w:r w:rsidRPr="004C466F">
        <w:rPr>
          <w:rFonts w:ascii="Times New Roman" w:hAnsi="Times New Roman"/>
          <w:sz w:val="28"/>
          <w:szCs w:val="28"/>
        </w:rPr>
        <w:t>вопросы.</w:t>
      </w:r>
      <w:r w:rsidR="00BE4BB6">
        <w:rPr>
          <w:rFonts w:ascii="Times New Roman" w:hAnsi="Times New Roman"/>
          <w:sz w:val="28"/>
          <w:szCs w:val="28"/>
        </w:rPr>
        <w:t xml:space="preserve"> </w:t>
      </w:r>
      <w:r w:rsidR="00F33E89" w:rsidRPr="004C466F">
        <w:rPr>
          <w:rFonts w:ascii="Times New Roman" w:hAnsi="Times New Roman"/>
          <w:sz w:val="28"/>
          <w:szCs w:val="28"/>
        </w:rPr>
        <w:t>На протяжении пяти лет увеличивается процент педагогов, стаж которых более 20 лет, приближается к половине педагогического состава (45,6%). Причины отсутствия молодых специалистов остаются прежними: заработная плата, жилье, инфраструктура района.</w:t>
      </w:r>
      <w:r w:rsidR="00962FC7" w:rsidRPr="004C466F">
        <w:rPr>
          <w:rFonts w:ascii="Times New Roman" w:hAnsi="Times New Roman"/>
          <w:sz w:val="28"/>
          <w:szCs w:val="28"/>
        </w:rPr>
        <w:t xml:space="preserve"> В начале 2020 года приняли участие в программе «Земский учитель». Среди 13 победителей по краю есть учитель на</w:t>
      </w:r>
      <w:r w:rsidR="003F681C">
        <w:rPr>
          <w:rFonts w:ascii="Times New Roman" w:hAnsi="Times New Roman"/>
          <w:sz w:val="28"/>
          <w:szCs w:val="28"/>
        </w:rPr>
        <w:t>чальных классов, который приедет</w:t>
      </w:r>
      <w:r w:rsidR="00962FC7" w:rsidRPr="004C466F">
        <w:rPr>
          <w:rFonts w:ascii="Times New Roman" w:hAnsi="Times New Roman"/>
          <w:sz w:val="28"/>
          <w:szCs w:val="28"/>
        </w:rPr>
        <w:t xml:space="preserve"> в Раздолинскую школу. Задача директора и коллектива в целом - заинтересовать и удержать педагога на длительный срок.</w:t>
      </w:r>
    </w:p>
    <w:p w:rsidR="00F33E89" w:rsidRPr="004C466F" w:rsidRDefault="00962FC7" w:rsidP="00F33E89">
      <w:pPr>
        <w:tabs>
          <w:tab w:val="left" w:pos="142"/>
        </w:tabs>
        <w:spacing w:after="0" w:line="240" w:lineRule="auto"/>
        <w:jc w:val="both"/>
        <w:rPr>
          <w:rFonts w:ascii="Times New Roman" w:hAnsi="Times New Roman"/>
          <w:sz w:val="28"/>
          <w:szCs w:val="28"/>
        </w:rPr>
      </w:pPr>
      <w:r w:rsidRPr="004C466F">
        <w:rPr>
          <w:rFonts w:ascii="Times New Roman" w:hAnsi="Times New Roman"/>
          <w:sz w:val="28"/>
          <w:szCs w:val="28"/>
        </w:rPr>
        <w:tab/>
      </w:r>
      <w:r w:rsidRPr="004C466F">
        <w:rPr>
          <w:rFonts w:ascii="Times New Roman" w:hAnsi="Times New Roman"/>
          <w:sz w:val="28"/>
          <w:szCs w:val="28"/>
        </w:rPr>
        <w:tab/>
      </w:r>
      <w:r w:rsidR="00F33E89" w:rsidRPr="004C466F">
        <w:rPr>
          <w:rFonts w:ascii="Times New Roman" w:hAnsi="Times New Roman"/>
          <w:sz w:val="28"/>
          <w:szCs w:val="28"/>
        </w:rPr>
        <w:t>По-прежнему в ОУ отсутствуют узкие специалисты по работе с учащимися ОВЗ, детьми- инвалидами. В 11 ОУ  работают шесть психологов, семь социальных педагогов.</w:t>
      </w:r>
    </w:p>
    <w:p w:rsidR="0033745B" w:rsidRDefault="00017797" w:rsidP="004C466F">
      <w:pPr>
        <w:spacing w:before="100" w:beforeAutospacing="1" w:after="360" w:line="240" w:lineRule="auto"/>
        <w:ind w:firstLine="708"/>
        <w:jc w:val="both"/>
        <w:rPr>
          <w:rFonts w:ascii="Times New Roman" w:eastAsia="Times New Roman" w:hAnsi="Times New Roman" w:cs="Times New Roman"/>
          <w:sz w:val="28"/>
          <w:szCs w:val="28"/>
          <w:lang w:eastAsia="ru-RU"/>
        </w:rPr>
      </w:pPr>
      <w:r w:rsidRPr="004C466F">
        <w:rPr>
          <w:rFonts w:ascii="Times New Roman" w:eastAsia="Times New Roman" w:hAnsi="Times New Roman" w:cs="Times New Roman"/>
          <w:sz w:val="28"/>
          <w:szCs w:val="28"/>
          <w:lang w:eastAsia="ru-RU"/>
        </w:rPr>
        <w:t>В целях повышения качества образования в районе ведется работа по выявлению, сопровождению и поддержке одаренных детей. В прошлом учебном году обучающиеся района выступали в различных конкурсах и  ол</w:t>
      </w:r>
      <w:r w:rsidR="0033745B" w:rsidRPr="004C466F">
        <w:rPr>
          <w:rFonts w:ascii="Times New Roman" w:eastAsia="Times New Roman" w:hAnsi="Times New Roman" w:cs="Times New Roman"/>
          <w:sz w:val="28"/>
          <w:szCs w:val="28"/>
          <w:lang w:eastAsia="ru-RU"/>
        </w:rPr>
        <w:t>импиадах. Назову лишь некоторые</w:t>
      </w:r>
      <w:r w:rsidR="00962FC7" w:rsidRPr="004C466F">
        <w:rPr>
          <w:rFonts w:ascii="Times New Roman" w:eastAsia="Times New Roman" w:hAnsi="Times New Roman" w:cs="Times New Roman"/>
          <w:sz w:val="28"/>
          <w:szCs w:val="28"/>
          <w:lang w:eastAsia="ru-RU"/>
        </w:rPr>
        <w:t>.</w:t>
      </w:r>
    </w:p>
    <w:p w:rsidR="004C466F" w:rsidRPr="004C466F" w:rsidRDefault="004C466F" w:rsidP="004C466F">
      <w:pPr>
        <w:spacing w:before="100" w:beforeAutospacing="1" w:after="360" w:line="240" w:lineRule="auto"/>
        <w:ind w:firstLine="708"/>
        <w:jc w:val="both"/>
        <w:rPr>
          <w:rFonts w:ascii="Times New Roman" w:eastAsia="Times New Roman" w:hAnsi="Times New Roman" w:cs="Times New Roman"/>
          <w:b/>
          <w:sz w:val="28"/>
          <w:szCs w:val="28"/>
          <w:lang w:eastAsia="ru-RU"/>
        </w:rPr>
      </w:pPr>
      <w:r w:rsidRPr="004C466F">
        <w:rPr>
          <w:rFonts w:ascii="Times New Roman" w:eastAsia="Times New Roman" w:hAnsi="Times New Roman" w:cs="Times New Roman"/>
          <w:b/>
          <w:sz w:val="28"/>
          <w:szCs w:val="28"/>
          <w:lang w:eastAsia="ru-RU"/>
        </w:rPr>
        <w:t>Слайд – какая-нибудь картинка про детей</w:t>
      </w:r>
    </w:p>
    <w:p w:rsidR="0033745B" w:rsidRPr="004C466F" w:rsidRDefault="00017797" w:rsidP="00962FC7">
      <w:pPr>
        <w:pStyle w:val="a5"/>
        <w:widowControl w:val="0"/>
        <w:shd w:val="clear" w:color="auto" w:fill="FFFFFF"/>
        <w:autoSpaceDE w:val="0"/>
        <w:autoSpaceDN w:val="0"/>
        <w:adjustRightInd w:val="0"/>
        <w:spacing w:after="0" w:line="240" w:lineRule="auto"/>
        <w:ind w:left="0" w:firstLine="708"/>
        <w:jc w:val="both"/>
        <w:rPr>
          <w:rFonts w:ascii="Times New Roman" w:hAnsi="Times New Roman"/>
          <w:sz w:val="28"/>
          <w:szCs w:val="28"/>
        </w:rPr>
      </w:pPr>
      <w:r w:rsidRPr="004C466F">
        <w:rPr>
          <w:rFonts w:ascii="Times New Roman" w:hAnsi="Times New Roman"/>
          <w:sz w:val="28"/>
          <w:szCs w:val="28"/>
        </w:rPr>
        <w:lastRenderedPageBreak/>
        <w:t>Особое место среди интеллектуальных конкурсов занимает Всероссийская олимпиада школьников.</w:t>
      </w:r>
      <w:r w:rsidR="00BE4BB6">
        <w:rPr>
          <w:rFonts w:ascii="Times New Roman" w:hAnsi="Times New Roman"/>
          <w:sz w:val="28"/>
          <w:szCs w:val="28"/>
        </w:rPr>
        <w:t xml:space="preserve"> </w:t>
      </w:r>
      <w:r w:rsidR="0033745B" w:rsidRPr="004C466F">
        <w:rPr>
          <w:rFonts w:ascii="Times New Roman" w:hAnsi="Times New Roman"/>
          <w:sz w:val="28"/>
          <w:szCs w:val="28"/>
        </w:rPr>
        <w:t xml:space="preserve">Надо отметить, что результативность учащихся на школьном и муниципальном уровне низкая. </w:t>
      </w:r>
    </w:p>
    <w:p w:rsidR="0033745B" w:rsidRPr="004C466F" w:rsidRDefault="0033745B" w:rsidP="004347D9">
      <w:pPr>
        <w:ind w:firstLine="708"/>
        <w:jc w:val="both"/>
        <w:rPr>
          <w:rFonts w:ascii="Times New Roman" w:hAnsi="Times New Roman" w:cs="Times New Roman"/>
          <w:sz w:val="28"/>
          <w:szCs w:val="28"/>
        </w:rPr>
      </w:pPr>
      <w:r w:rsidRPr="004C466F">
        <w:rPr>
          <w:rFonts w:ascii="Times New Roman" w:hAnsi="Times New Roman" w:cs="Times New Roman"/>
          <w:sz w:val="28"/>
          <w:szCs w:val="28"/>
        </w:rPr>
        <w:t>На очный этап реги</w:t>
      </w:r>
      <w:r w:rsidR="00BE4BB6">
        <w:rPr>
          <w:rFonts w:ascii="Times New Roman" w:hAnsi="Times New Roman" w:cs="Times New Roman"/>
          <w:sz w:val="28"/>
          <w:szCs w:val="28"/>
        </w:rPr>
        <w:t xml:space="preserve">онального уровня по литературе </w:t>
      </w:r>
      <w:r w:rsidRPr="004C466F">
        <w:rPr>
          <w:rFonts w:ascii="Times New Roman" w:hAnsi="Times New Roman" w:cs="Times New Roman"/>
          <w:sz w:val="28"/>
          <w:szCs w:val="28"/>
        </w:rPr>
        <w:t>выехали 2 учащихся</w:t>
      </w:r>
      <w:r w:rsidRPr="004C466F">
        <w:rPr>
          <w:rFonts w:ascii="Times New Roman" w:hAnsi="Times New Roman"/>
          <w:sz w:val="28"/>
          <w:szCs w:val="28"/>
        </w:rPr>
        <w:t xml:space="preserve">: </w:t>
      </w:r>
      <w:r w:rsidR="004347D9" w:rsidRPr="004C466F">
        <w:rPr>
          <w:rFonts w:ascii="Times New Roman" w:hAnsi="Times New Roman"/>
          <w:sz w:val="28"/>
          <w:szCs w:val="28"/>
        </w:rPr>
        <w:t xml:space="preserve">учащаяся </w:t>
      </w:r>
      <w:r w:rsidR="004347D9" w:rsidRPr="004C466F">
        <w:rPr>
          <w:rFonts w:ascii="Times New Roman" w:hAnsi="Times New Roman" w:cs="Times New Roman"/>
          <w:sz w:val="28"/>
          <w:szCs w:val="28"/>
        </w:rPr>
        <w:t>МБОУ Орджоникидзевская СОШ</w:t>
      </w:r>
      <w:r w:rsidR="00BE4BB6">
        <w:rPr>
          <w:rFonts w:ascii="Times New Roman" w:hAnsi="Times New Roman" w:cs="Times New Roman"/>
          <w:sz w:val="28"/>
          <w:szCs w:val="28"/>
        </w:rPr>
        <w:t xml:space="preserve"> </w:t>
      </w:r>
      <w:r w:rsidR="004347D9" w:rsidRPr="00966D8A">
        <w:rPr>
          <w:rFonts w:ascii="Times New Roman" w:hAnsi="Times New Roman" w:cs="Times New Roman"/>
          <w:sz w:val="28"/>
          <w:szCs w:val="28"/>
        </w:rPr>
        <w:t>Баранова Елизавета</w:t>
      </w:r>
      <w:r w:rsidR="004347D9" w:rsidRPr="004C466F">
        <w:rPr>
          <w:rFonts w:ascii="Times New Roman" w:hAnsi="Times New Roman"/>
          <w:sz w:val="28"/>
          <w:szCs w:val="28"/>
        </w:rPr>
        <w:t xml:space="preserve"> заняла </w:t>
      </w:r>
      <w:r w:rsidR="004347D9" w:rsidRPr="004C466F">
        <w:rPr>
          <w:rFonts w:ascii="Times New Roman" w:hAnsi="Times New Roman" w:cs="Times New Roman"/>
          <w:sz w:val="28"/>
          <w:szCs w:val="28"/>
        </w:rPr>
        <w:t>6 место</w:t>
      </w:r>
      <w:r w:rsidR="004347D9" w:rsidRPr="004C466F">
        <w:rPr>
          <w:rFonts w:ascii="Times New Roman" w:hAnsi="Times New Roman"/>
          <w:sz w:val="28"/>
          <w:szCs w:val="28"/>
        </w:rPr>
        <w:t xml:space="preserve"> и </w:t>
      </w:r>
      <w:r w:rsidR="004347D9" w:rsidRPr="004C466F">
        <w:rPr>
          <w:rFonts w:ascii="Times New Roman" w:hAnsi="Times New Roman" w:cs="Times New Roman"/>
          <w:sz w:val="28"/>
          <w:szCs w:val="28"/>
        </w:rPr>
        <w:t xml:space="preserve">МБОУМСОШ № 2 </w:t>
      </w:r>
      <w:r w:rsidR="004347D9" w:rsidRPr="00966D8A">
        <w:rPr>
          <w:rFonts w:ascii="Times New Roman" w:hAnsi="Times New Roman" w:cs="Times New Roman"/>
          <w:sz w:val="28"/>
          <w:szCs w:val="28"/>
        </w:rPr>
        <w:t>Терновик Андрей</w:t>
      </w:r>
      <w:r w:rsidR="004347D9" w:rsidRPr="004C466F">
        <w:rPr>
          <w:rFonts w:ascii="Times New Roman" w:hAnsi="Times New Roman" w:cs="Times New Roman"/>
          <w:sz w:val="28"/>
          <w:szCs w:val="28"/>
        </w:rPr>
        <w:t xml:space="preserve"> - статус участник.</w:t>
      </w:r>
    </w:p>
    <w:p w:rsidR="0033745B" w:rsidRPr="004C466F" w:rsidRDefault="00BE4BB6" w:rsidP="0018261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Два </w:t>
      </w:r>
      <w:r w:rsidR="0033745B" w:rsidRPr="004C466F">
        <w:rPr>
          <w:rFonts w:ascii="Times New Roman" w:hAnsi="Times New Roman" w:cs="Times New Roman"/>
          <w:sz w:val="28"/>
          <w:szCs w:val="28"/>
        </w:rPr>
        <w:t>учащихся района приняли дистанционное участие на региональном уровне  в научно-практических конференциях и показали хорошие результаты:</w:t>
      </w:r>
      <w:r>
        <w:rPr>
          <w:rFonts w:ascii="Times New Roman" w:hAnsi="Times New Roman" w:cs="Times New Roman"/>
          <w:sz w:val="28"/>
          <w:szCs w:val="28"/>
        </w:rPr>
        <w:t xml:space="preserve"> </w:t>
      </w:r>
      <w:r w:rsidR="0033745B" w:rsidRPr="004C466F">
        <w:rPr>
          <w:rFonts w:ascii="Times New Roman" w:hAnsi="Times New Roman" w:cs="Times New Roman"/>
          <w:sz w:val="28"/>
          <w:szCs w:val="28"/>
        </w:rPr>
        <w:t>«Моя Родина – Красноярский край» победитель учащаяся МБОУМСОШ № 2</w:t>
      </w:r>
      <w:r w:rsidR="004347D9">
        <w:rPr>
          <w:rFonts w:ascii="Times New Roman" w:hAnsi="Times New Roman" w:cs="Times New Roman"/>
          <w:sz w:val="28"/>
          <w:szCs w:val="28"/>
        </w:rPr>
        <w:t xml:space="preserve"> Навроцкая Полина</w:t>
      </w:r>
      <w:r w:rsidR="0033745B" w:rsidRPr="004C466F">
        <w:rPr>
          <w:rFonts w:ascii="Times New Roman" w:hAnsi="Times New Roman" w:cs="Times New Roman"/>
          <w:sz w:val="28"/>
          <w:szCs w:val="28"/>
        </w:rPr>
        <w:t xml:space="preserve"> и Конкурс педагогического мастерства в КГПУ - 2 место  учащаяся МБОУ Раздолинская СОШ имени героя Советского Союза</w:t>
      </w:r>
      <w:r w:rsidR="00AF030C">
        <w:rPr>
          <w:rFonts w:ascii="Times New Roman" w:hAnsi="Times New Roman" w:cs="Times New Roman"/>
          <w:sz w:val="28"/>
          <w:szCs w:val="28"/>
        </w:rPr>
        <w:t xml:space="preserve"> </w:t>
      </w:r>
      <w:r w:rsidR="0033745B" w:rsidRPr="004C466F">
        <w:rPr>
          <w:rFonts w:ascii="Times New Roman" w:hAnsi="Times New Roman" w:cs="Times New Roman"/>
          <w:sz w:val="28"/>
          <w:szCs w:val="28"/>
        </w:rPr>
        <w:t>Ф.Тюменцева</w:t>
      </w:r>
      <w:r w:rsidR="004347D9">
        <w:rPr>
          <w:rFonts w:ascii="Times New Roman" w:hAnsi="Times New Roman" w:cs="Times New Roman"/>
          <w:sz w:val="28"/>
          <w:szCs w:val="28"/>
        </w:rPr>
        <w:t xml:space="preserve"> Лаврихина Дарья</w:t>
      </w:r>
      <w:r w:rsidR="0033745B" w:rsidRPr="004C466F">
        <w:rPr>
          <w:rFonts w:ascii="Times New Roman" w:hAnsi="Times New Roman" w:cs="Times New Roman"/>
          <w:sz w:val="28"/>
          <w:szCs w:val="28"/>
        </w:rPr>
        <w:t>.</w:t>
      </w:r>
    </w:p>
    <w:p w:rsidR="0033745B" w:rsidRPr="004C466F" w:rsidRDefault="0033745B" w:rsidP="0033745B">
      <w:pPr>
        <w:spacing w:after="0" w:line="240" w:lineRule="auto"/>
        <w:jc w:val="both"/>
        <w:rPr>
          <w:rFonts w:ascii="Times New Roman" w:hAnsi="Times New Roman" w:cs="Times New Roman"/>
          <w:sz w:val="28"/>
          <w:szCs w:val="28"/>
        </w:rPr>
      </w:pPr>
      <w:r w:rsidRPr="004C466F">
        <w:rPr>
          <w:rFonts w:ascii="Times New Roman" w:hAnsi="Times New Roman"/>
          <w:sz w:val="28"/>
          <w:szCs w:val="28"/>
        </w:rPr>
        <w:tab/>
      </w:r>
      <w:r w:rsidRPr="004C466F">
        <w:rPr>
          <w:rFonts w:ascii="Times New Roman" w:hAnsi="Times New Roman" w:cs="Times New Roman"/>
          <w:sz w:val="28"/>
          <w:szCs w:val="28"/>
        </w:rPr>
        <w:t>Участие учащихся в дистанционных конкурсных мероприятиях – о</w:t>
      </w:r>
      <w:r w:rsidR="00962FC7" w:rsidRPr="004C466F">
        <w:rPr>
          <w:rFonts w:ascii="Times New Roman" w:hAnsi="Times New Roman" w:cs="Times New Roman"/>
          <w:sz w:val="28"/>
          <w:szCs w:val="28"/>
        </w:rPr>
        <w:t>д</w:t>
      </w:r>
      <w:r w:rsidRPr="004C466F">
        <w:rPr>
          <w:rFonts w:ascii="Times New Roman" w:hAnsi="Times New Roman" w:cs="Times New Roman"/>
          <w:sz w:val="28"/>
          <w:szCs w:val="28"/>
        </w:rPr>
        <w:t>на из возможностей реализовать свои возможности, знания и умения, потенциал.</w:t>
      </w:r>
      <w:r w:rsidRPr="004C466F">
        <w:rPr>
          <w:rFonts w:ascii="Times New Roman" w:hAnsi="Times New Roman" w:cs="Times New Roman"/>
          <w:sz w:val="28"/>
          <w:szCs w:val="28"/>
          <w:shd w:val="clear" w:color="auto" w:fill="FFFFFF"/>
        </w:rPr>
        <w:t xml:space="preserve"> Система дистанционных предметных олимпиад дает практически любому школьнику, в каком бы городе или поселке он не находился, возможность раскрыть свои способности, отслеживать развитие приобретаемых умений как относительно самого себя и своих достижений, так и по отношению к работам учащихся разных регионов.</w:t>
      </w:r>
    </w:p>
    <w:p w:rsidR="0033745B" w:rsidRPr="004C466F" w:rsidRDefault="0033745B" w:rsidP="0033745B">
      <w:pPr>
        <w:pStyle w:val="a5"/>
        <w:widowControl w:val="0"/>
        <w:shd w:val="clear" w:color="auto" w:fill="FFFFFF"/>
        <w:autoSpaceDE w:val="0"/>
        <w:autoSpaceDN w:val="0"/>
        <w:adjustRightInd w:val="0"/>
        <w:spacing w:after="0" w:line="240" w:lineRule="auto"/>
        <w:ind w:left="0" w:firstLine="282"/>
        <w:jc w:val="both"/>
        <w:rPr>
          <w:rFonts w:ascii="Times New Roman" w:hAnsi="Times New Roman"/>
          <w:sz w:val="28"/>
          <w:szCs w:val="28"/>
        </w:rPr>
      </w:pPr>
      <w:r w:rsidRPr="004C466F">
        <w:rPr>
          <w:rFonts w:ascii="Times New Roman" w:hAnsi="Times New Roman"/>
          <w:sz w:val="28"/>
          <w:szCs w:val="28"/>
        </w:rPr>
        <w:t xml:space="preserve">На всех уровнях в дистанционных мероприятиях приняли участие 7 общеобразовательных учреждений.  Внимание уделяется всероссийским и международным мероприятиям. Выпало участие учащихся в мероприятиях в 4 четверти в связи с переходом на дистанционное обучение учащихся. Самый низкий процент охвата участия в дистанционных мероприятиях в МБОУ «Кирсантьевская СОШ», МБОУ «Первомайская СОШ», МБОУ Новоангарская СОШ (охвачен только начальный уровень образования). </w:t>
      </w:r>
    </w:p>
    <w:p w:rsidR="0033745B" w:rsidRPr="004C466F" w:rsidRDefault="0033745B" w:rsidP="0033745B">
      <w:pPr>
        <w:pStyle w:val="a5"/>
        <w:widowControl w:val="0"/>
        <w:shd w:val="clear" w:color="auto" w:fill="FFFFFF"/>
        <w:tabs>
          <w:tab w:val="left" w:pos="1368"/>
        </w:tabs>
        <w:autoSpaceDE w:val="0"/>
        <w:autoSpaceDN w:val="0"/>
        <w:adjustRightInd w:val="0"/>
        <w:spacing w:after="0" w:line="240" w:lineRule="auto"/>
        <w:ind w:left="0" w:firstLine="282"/>
        <w:jc w:val="both"/>
        <w:rPr>
          <w:rFonts w:ascii="Times New Roman" w:hAnsi="Times New Roman"/>
          <w:sz w:val="28"/>
          <w:szCs w:val="28"/>
        </w:rPr>
      </w:pPr>
      <w:r w:rsidRPr="004C466F">
        <w:rPr>
          <w:rFonts w:ascii="Times New Roman" w:hAnsi="Times New Roman"/>
          <w:sz w:val="28"/>
          <w:szCs w:val="28"/>
        </w:rPr>
        <w:t>Высокий охва</w:t>
      </w:r>
      <w:r w:rsidR="00AF030C">
        <w:rPr>
          <w:rFonts w:ascii="Times New Roman" w:hAnsi="Times New Roman"/>
          <w:sz w:val="28"/>
          <w:szCs w:val="28"/>
        </w:rPr>
        <w:t xml:space="preserve">т дистанционными мероприятиями </w:t>
      </w:r>
      <w:r w:rsidRPr="004C466F">
        <w:rPr>
          <w:rFonts w:ascii="Times New Roman" w:hAnsi="Times New Roman"/>
          <w:sz w:val="28"/>
          <w:szCs w:val="28"/>
        </w:rPr>
        <w:t>в 2019 – 2020 учебном году в МБОУ Раздлинской СОШ имени героя Советского Союза Ф.Тюменцева, МБОУ Машуковской СОШ, МБОУ Рыбинская ООШ, Бельская  ООШ филиал МБОУ МСОШ № 1, МБОУ «Южно-Енисейская СОШ»,</w:t>
      </w:r>
      <w:r w:rsidRPr="004C466F">
        <w:rPr>
          <w:rFonts w:ascii="Times New Roman" w:eastAsia="Calibri" w:hAnsi="Times New Roman"/>
          <w:sz w:val="28"/>
          <w:szCs w:val="28"/>
        </w:rPr>
        <w:t xml:space="preserve"> МБОУ </w:t>
      </w:r>
      <w:r w:rsidRPr="004C466F">
        <w:rPr>
          <w:rFonts w:ascii="Times New Roman" w:hAnsi="Times New Roman"/>
          <w:sz w:val="28"/>
          <w:szCs w:val="28"/>
        </w:rPr>
        <w:t>Мотыгинская СОШ № 2.</w:t>
      </w:r>
    </w:p>
    <w:p w:rsidR="00330D80" w:rsidRPr="004C466F" w:rsidRDefault="00F95DC3" w:rsidP="004C466F">
      <w:pPr>
        <w:spacing w:before="100" w:beforeAutospacing="1" w:after="360" w:line="240" w:lineRule="auto"/>
        <w:ind w:firstLine="282"/>
        <w:jc w:val="both"/>
        <w:rPr>
          <w:rFonts w:ascii="Times New Roman" w:eastAsia="Times New Roman" w:hAnsi="Times New Roman" w:cs="Times New Roman"/>
          <w:sz w:val="28"/>
          <w:szCs w:val="28"/>
          <w:lang w:eastAsia="ru-RU"/>
        </w:rPr>
      </w:pPr>
      <w:r w:rsidRPr="004C466F">
        <w:rPr>
          <w:rFonts w:ascii="Times New Roman" w:eastAsia="Times New Roman" w:hAnsi="Times New Roman" w:cs="Times New Roman"/>
          <w:sz w:val="28"/>
          <w:szCs w:val="28"/>
          <w:lang w:eastAsia="ru-RU"/>
        </w:rPr>
        <w:t>В учреждени</w:t>
      </w:r>
      <w:r w:rsidR="00AF030C">
        <w:rPr>
          <w:rFonts w:ascii="Times New Roman" w:eastAsia="Times New Roman" w:hAnsi="Times New Roman" w:cs="Times New Roman"/>
          <w:sz w:val="28"/>
          <w:szCs w:val="28"/>
          <w:lang w:eastAsia="ru-RU"/>
        </w:rPr>
        <w:t xml:space="preserve">ях дополнительного образования </w:t>
      </w:r>
      <w:r w:rsidRPr="004C466F">
        <w:rPr>
          <w:rFonts w:ascii="Times New Roman" w:eastAsia="Times New Roman" w:hAnsi="Times New Roman" w:cs="Times New Roman"/>
          <w:sz w:val="28"/>
          <w:szCs w:val="28"/>
          <w:lang w:eastAsia="ru-RU"/>
        </w:rPr>
        <w:t>проходили занятия по традиционным направлениям.  На результативности их деятельности также отразилась ситуация в связи с ограничениями деятельности с марта 2020 года, т.е. не все мероприят</w:t>
      </w:r>
      <w:r w:rsidR="00AF030C">
        <w:rPr>
          <w:rFonts w:ascii="Times New Roman" w:eastAsia="Times New Roman" w:hAnsi="Times New Roman" w:cs="Times New Roman"/>
          <w:sz w:val="28"/>
          <w:szCs w:val="28"/>
          <w:lang w:eastAsia="ru-RU"/>
        </w:rPr>
        <w:t xml:space="preserve">ия были проведены. Но за период </w:t>
      </w:r>
      <w:r w:rsidRPr="004C466F">
        <w:rPr>
          <w:rFonts w:ascii="Times New Roman" w:eastAsia="Times New Roman" w:hAnsi="Times New Roman" w:cs="Times New Roman"/>
          <w:sz w:val="28"/>
          <w:szCs w:val="28"/>
          <w:lang w:eastAsia="ru-RU"/>
        </w:rPr>
        <w:t xml:space="preserve">работы  в очном режиме есть достижения. </w:t>
      </w:r>
    </w:p>
    <w:p w:rsidR="00330D80" w:rsidRDefault="00330D80" w:rsidP="00330D80">
      <w:pPr>
        <w:pStyle w:val="4"/>
        <w:shd w:val="clear" w:color="auto" w:fill="auto"/>
        <w:spacing w:before="0" w:after="0" w:line="240" w:lineRule="auto"/>
        <w:ind w:firstLine="0"/>
        <w:rPr>
          <w:b/>
          <w:sz w:val="22"/>
          <w:szCs w:val="22"/>
        </w:rPr>
      </w:pPr>
      <w:r w:rsidRPr="00330D80">
        <w:rPr>
          <w:b/>
          <w:sz w:val="24"/>
          <w:szCs w:val="24"/>
          <w:lang w:eastAsia="ru-RU"/>
        </w:rPr>
        <w:t xml:space="preserve">Слайд </w:t>
      </w:r>
      <w:r w:rsidRPr="00411C20">
        <w:rPr>
          <w:b/>
          <w:sz w:val="22"/>
          <w:szCs w:val="22"/>
        </w:rPr>
        <w:t>Результативность участия учащихся Центра в конкурсах различного уровня:</w:t>
      </w:r>
    </w:p>
    <w:p w:rsidR="00330D80" w:rsidRPr="00330D80" w:rsidRDefault="00330D80" w:rsidP="00330D80">
      <w:pPr>
        <w:pStyle w:val="4"/>
        <w:shd w:val="clear" w:color="auto" w:fill="auto"/>
        <w:spacing w:before="0" w:after="0" w:line="240" w:lineRule="auto"/>
        <w:ind w:firstLine="0"/>
        <w:rPr>
          <w:b/>
          <w:sz w:val="22"/>
          <w:szCs w:val="22"/>
        </w:rPr>
      </w:pPr>
    </w:p>
    <w:p w:rsidR="00A45EDD" w:rsidRPr="004C466F" w:rsidRDefault="00AF030C" w:rsidP="00AF030C">
      <w:pPr>
        <w:pStyle w:val="4"/>
        <w:shd w:val="clear" w:color="auto" w:fill="auto"/>
        <w:spacing w:before="0" w:after="0" w:line="240" w:lineRule="auto"/>
        <w:ind w:firstLine="708"/>
        <w:jc w:val="both"/>
        <w:rPr>
          <w:sz w:val="28"/>
          <w:szCs w:val="28"/>
        </w:rPr>
      </w:pPr>
      <w:r>
        <w:rPr>
          <w:sz w:val="28"/>
          <w:szCs w:val="28"/>
        </w:rPr>
        <w:t xml:space="preserve">Участники мероприятий </w:t>
      </w:r>
      <w:r w:rsidR="00A45EDD" w:rsidRPr="004C466F">
        <w:rPr>
          <w:sz w:val="28"/>
          <w:szCs w:val="28"/>
        </w:rPr>
        <w:t>награждены ди</w:t>
      </w:r>
      <w:r w:rsidR="00330D80" w:rsidRPr="004C466F">
        <w:rPr>
          <w:sz w:val="28"/>
          <w:szCs w:val="28"/>
        </w:rPr>
        <w:t>п</w:t>
      </w:r>
      <w:r>
        <w:rPr>
          <w:sz w:val="28"/>
          <w:szCs w:val="28"/>
        </w:rPr>
        <w:t xml:space="preserve">ломами и сертификатами </w:t>
      </w:r>
      <w:r w:rsidR="00A45EDD" w:rsidRPr="004C466F">
        <w:rPr>
          <w:sz w:val="28"/>
          <w:szCs w:val="28"/>
        </w:rPr>
        <w:t>на междунаро</w:t>
      </w:r>
      <w:r w:rsidR="0018261A">
        <w:rPr>
          <w:sz w:val="28"/>
          <w:szCs w:val="28"/>
        </w:rPr>
        <w:t>дном уровне – 68</w:t>
      </w:r>
      <w:r w:rsidR="00A45EDD" w:rsidRPr="004C466F">
        <w:rPr>
          <w:sz w:val="28"/>
          <w:szCs w:val="28"/>
        </w:rPr>
        <w:t>; Всероссийском уровне – 97,  региональном – 55, районном- 1075 учащихся.</w:t>
      </w:r>
    </w:p>
    <w:p w:rsidR="00A45EDD" w:rsidRPr="004C466F" w:rsidRDefault="00A45EDD" w:rsidP="00A45EDD">
      <w:pPr>
        <w:pStyle w:val="4"/>
        <w:shd w:val="clear" w:color="auto" w:fill="auto"/>
        <w:spacing w:before="0" w:after="0" w:line="240" w:lineRule="auto"/>
        <w:ind w:firstLine="0"/>
        <w:jc w:val="both"/>
        <w:rPr>
          <w:sz w:val="28"/>
          <w:szCs w:val="28"/>
        </w:rPr>
      </w:pPr>
      <w:r w:rsidRPr="004C466F">
        <w:rPr>
          <w:sz w:val="28"/>
          <w:szCs w:val="28"/>
        </w:rPr>
        <w:t>21 ученик стали участн</w:t>
      </w:r>
      <w:r w:rsidR="00330D80" w:rsidRPr="004C466F">
        <w:rPr>
          <w:sz w:val="28"/>
          <w:szCs w:val="28"/>
        </w:rPr>
        <w:t>иками выездных интенсивных школ</w:t>
      </w:r>
      <w:r w:rsidRPr="004C466F">
        <w:rPr>
          <w:sz w:val="28"/>
          <w:szCs w:val="28"/>
        </w:rPr>
        <w:t>.</w:t>
      </w:r>
    </w:p>
    <w:p w:rsidR="00330D80" w:rsidRDefault="00330D80" w:rsidP="00A45EDD">
      <w:pPr>
        <w:pStyle w:val="4"/>
        <w:shd w:val="clear" w:color="auto" w:fill="auto"/>
        <w:spacing w:before="0" w:after="0" w:line="240" w:lineRule="auto"/>
        <w:ind w:firstLine="0"/>
        <w:jc w:val="both"/>
        <w:rPr>
          <w:sz w:val="22"/>
          <w:szCs w:val="22"/>
        </w:rPr>
      </w:pPr>
    </w:p>
    <w:p w:rsidR="00330D80" w:rsidRPr="004C466F" w:rsidRDefault="00330D80" w:rsidP="00A45EDD">
      <w:pPr>
        <w:pStyle w:val="4"/>
        <w:shd w:val="clear" w:color="auto" w:fill="auto"/>
        <w:spacing w:before="0" w:after="0" w:line="240" w:lineRule="auto"/>
        <w:ind w:firstLine="0"/>
        <w:jc w:val="both"/>
        <w:rPr>
          <w:b/>
          <w:sz w:val="28"/>
          <w:szCs w:val="28"/>
        </w:rPr>
      </w:pPr>
      <w:r w:rsidRPr="004C466F">
        <w:rPr>
          <w:b/>
          <w:sz w:val="28"/>
          <w:szCs w:val="28"/>
        </w:rPr>
        <w:t>Слайд про ДЮСШ</w:t>
      </w:r>
    </w:p>
    <w:p w:rsidR="00330D80" w:rsidRPr="00411C20" w:rsidRDefault="00330D80" w:rsidP="00A45EDD">
      <w:pPr>
        <w:pStyle w:val="4"/>
        <w:shd w:val="clear" w:color="auto" w:fill="auto"/>
        <w:spacing w:before="0" w:after="0" w:line="240" w:lineRule="auto"/>
        <w:ind w:firstLine="0"/>
        <w:jc w:val="both"/>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6"/>
        <w:gridCol w:w="2390"/>
        <w:gridCol w:w="1701"/>
        <w:gridCol w:w="4394"/>
      </w:tblGrid>
      <w:tr w:rsidR="00B079D5" w:rsidRPr="00411C20" w:rsidTr="00784B9A">
        <w:tc>
          <w:tcPr>
            <w:tcW w:w="1546"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Ф.И.О. тренера</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вид спорта</w:t>
            </w:r>
          </w:p>
        </w:tc>
        <w:tc>
          <w:tcPr>
            <w:tcW w:w="2390"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Наименования краевых мероприятий</w:t>
            </w:r>
          </w:p>
        </w:tc>
        <w:tc>
          <w:tcPr>
            <w:tcW w:w="1701"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Сроки и место проведения</w:t>
            </w:r>
          </w:p>
        </w:tc>
        <w:tc>
          <w:tcPr>
            <w:tcW w:w="4394"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 xml:space="preserve">Результат </w:t>
            </w:r>
          </w:p>
        </w:tc>
      </w:tr>
      <w:tr w:rsidR="00B079D5" w:rsidRPr="00411C20" w:rsidTr="00784B9A">
        <w:trPr>
          <w:trHeight w:val="854"/>
        </w:trPr>
        <w:tc>
          <w:tcPr>
            <w:tcW w:w="1546"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Тяжелая атлетика</w:t>
            </w:r>
          </w:p>
          <w:p w:rsidR="00B079D5" w:rsidRPr="00411C20" w:rsidRDefault="00B079D5" w:rsidP="00784B9A">
            <w:pPr>
              <w:spacing w:after="0" w:line="240" w:lineRule="auto"/>
              <w:jc w:val="both"/>
              <w:rPr>
                <w:rFonts w:ascii="Times New Roman" w:hAnsi="Times New Roman" w:cs="Times New Roman"/>
              </w:rPr>
            </w:pPr>
          </w:p>
          <w:p w:rsidR="00B079D5" w:rsidRPr="00411C20" w:rsidRDefault="00B079D5" w:rsidP="00784B9A">
            <w:pPr>
              <w:spacing w:after="0" w:line="240" w:lineRule="auto"/>
              <w:jc w:val="both"/>
              <w:rPr>
                <w:rFonts w:ascii="Times New Roman" w:hAnsi="Times New Roman" w:cs="Times New Roman"/>
              </w:rPr>
            </w:pP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 xml:space="preserve">Игнатьев К.Б. </w:t>
            </w:r>
          </w:p>
        </w:tc>
        <w:tc>
          <w:tcPr>
            <w:tcW w:w="2390" w:type="dxa"/>
          </w:tcPr>
          <w:p w:rsidR="00B079D5" w:rsidRPr="00411C20" w:rsidRDefault="00B079D5" w:rsidP="00784B9A">
            <w:pPr>
              <w:spacing w:after="0" w:line="240" w:lineRule="auto"/>
              <w:jc w:val="both"/>
              <w:rPr>
                <w:rFonts w:ascii="Times New Roman" w:hAnsi="Times New Roman" w:cs="Times New Roman"/>
              </w:rPr>
            </w:pP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Первенство Красноярского края  по тяжелой атлетике.</w:t>
            </w:r>
          </w:p>
        </w:tc>
        <w:tc>
          <w:tcPr>
            <w:tcW w:w="1701" w:type="dxa"/>
          </w:tcPr>
          <w:p w:rsidR="00B079D5" w:rsidRPr="00411C20" w:rsidRDefault="00B079D5" w:rsidP="00784B9A">
            <w:pPr>
              <w:spacing w:after="0" w:line="240" w:lineRule="auto"/>
              <w:jc w:val="both"/>
              <w:rPr>
                <w:rFonts w:ascii="Times New Roman" w:hAnsi="Times New Roman" w:cs="Times New Roman"/>
              </w:rPr>
            </w:pPr>
          </w:p>
          <w:p w:rsidR="00B079D5" w:rsidRPr="00411C20" w:rsidRDefault="00B079D5" w:rsidP="00784B9A">
            <w:pPr>
              <w:spacing w:after="0" w:line="240" w:lineRule="auto"/>
              <w:jc w:val="both"/>
              <w:rPr>
                <w:rFonts w:ascii="Times New Roman" w:hAnsi="Times New Roman" w:cs="Times New Roman"/>
              </w:rPr>
            </w:pP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28.11.-01.12.2019</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г. Красноярск</w:t>
            </w:r>
          </w:p>
          <w:p w:rsidR="00B079D5" w:rsidRPr="00411C20" w:rsidRDefault="00B079D5" w:rsidP="00784B9A">
            <w:pPr>
              <w:spacing w:after="0" w:line="240" w:lineRule="auto"/>
              <w:jc w:val="both"/>
              <w:rPr>
                <w:rFonts w:ascii="Times New Roman" w:hAnsi="Times New Roman" w:cs="Times New Roman"/>
              </w:rPr>
            </w:pPr>
          </w:p>
        </w:tc>
        <w:tc>
          <w:tcPr>
            <w:tcW w:w="4394"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 xml:space="preserve"> Личные места:</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в/к 33</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3 место- Александров Олег (1 юн)</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в/к 49</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7 место – Дулисов Станислав (3 взр.)</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в/к 67</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5 место – Карпенко Виталий (1 юн.)</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в/к 89</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1 место – Александров Кирилл (2 юн.)</w:t>
            </w:r>
          </w:p>
        </w:tc>
      </w:tr>
      <w:tr w:rsidR="00B079D5" w:rsidRPr="00411C20" w:rsidTr="00784B9A">
        <w:trPr>
          <w:trHeight w:val="854"/>
        </w:trPr>
        <w:tc>
          <w:tcPr>
            <w:tcW w:w="1546" w:type="dxa"/>
            <w:vMerge w:val="restart"/>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 xml:space="preserve">Баскетбол </w:t>
            </w:r>
          </w:p>
          <w:p w:rsidR="00B079D5" w:rsidRPr="00411C20" w:rsidRDefault="00B079D5" w:rsidP="00784B9A">
            <w:pPr>
              <w:spacing w:after="0" w:line="240" w:lineRule="auto"/>
              <w:jc w:val="both"/>
              <w:rPr>
                <w:rFonts w:ascii="Times New Roman" w:hAnsi="Times New Roman" w:cs="Times New Roman"/>
              </w:rPr>
            </w:pP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Пономарев С.В</w:t>
            </w:r>
          </w:p>
        </w:tc>
        <w:tc>
          <w:tcPr>
            <w:tcW w:w="2390"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Финал «Звезды Красноярья» среди юношей 2006-2007 г.р</w:t>
            </w:r>
          </w:p>
        </w:tc>
        <w:tc>
          <w:tcPr>
            <w:tcW w:w="1701"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19-24.09.2019 г.</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ДОЛ «Горный» г. Железногорск</w:t>
            </w:r>
          </w:p>
        </w:tc>
        <w:tc>
          <w:tcPr>
            <w:tcW w:w="4394" w:type="dxa"/>
          </w:tcPr>
          <w:p w:rsidR="00B079D5" w:rsidRPr="00411C20" w:rsidRDefault="00B079D5" w:rsidP="00784B9A">
            <w:pPr>
              <w:tabs>
                <w:tab w:val="left" w:pos="630"/>
                <w:tab w:val="center" w:pos="1740"/>
              </w:tabs>
              <w:spacing w:after="0" w:line="240" w:lineRule="auto"/>
              <w:jc w:val="both"/>
              <w:rPr>
                <w:rFonts w:ascii="Times New Roman" w:hAnsi="Times New Roman" w:cs="Times New Roman"/>
              </w:rPr>
            </w:pPr>
            <w:r w:rsidRPr="00411C20">
              <w:rPr>
                <w:rFonts w:ascii="Times New Roman" w:hAnsi="Times New Roman" w:cs="Times New Roman"/>
              </w:rPr>
              <w:t>9 место из 10 команд городов Красноярского края</w:t>
            </w:r>
          </w:p>
          <w:p w:rsidR="00B079D5" w:rsidRPr="00411C20" w:rsidRDefault="00B079D5" w:rsidP="00784B9A">
            <w:pPr>
              <w:spacing w:after="0" w:line="240" w:lineRule="auto"/>
              <w:jc w:val="both"/>
              <w:rPr>
                <w:rFonts w:ascii="Times New Roman" w:hAnsi="Times New Roman" w:cs="Times New Roman"/>
              </w:rPr>
            </w:pPr>
          </w:p>
        </w:tc>
      </w:tr>
      <w:tr w:rsidR="00B079D5" w:rsidRPr="00411C20" w:rsidTr="00784B9A">
        <w:trPr>
          <w:trHeight w:val="415"/>
        </w:trPr>
        <w:tc>
          <w:tcPr>
            <w:tcW w:w="1546" w:type="dxa"/>
            <w:vMerge/>
          </w:tcPr>
          <w:p w:rsidR="00B079D5" w:rsidRPr="00411C20" w:rsidRDefault="00B079D5" w:rsidP="00784B9A">
            <w:pPr>
              <w:spacing w:after="0" w:line="240" w:lineRule="auto"/>
              <w:jc w:val="both"/>
              <w:rPr>
                <w:rFonts w:ascii="Times New Roman" w:hAnsi="Times New Roman" w:cs="Times New Roman"/>
              </w:rPr>
            </w:pPr>
          </w:p>
        </w:tc>
        <w:tc>
          <w:tcPr>
            <w:tcW w:w="2390"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Первенство Красноярского края  по баскетболу среди юношей   2004 – 2006  г.р. «Юный Олимпиец»</w:t>
            </w:r>
          </w:p>
        </w:tc>
        <w:tc>
          <w:tcPr>
            <w:tcW w:w="1701"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18-20.10.2019 г.</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п. Подгорный</w:t>
            </w:r>
          </w:p>
          <w:p w:rsidR="00B079D5" w:rsidRPr="00411C20" w:rsidRDefault="00B079D5" w:rsidP="00784B9A">
            <w:pPr>
              <w:spacing w:after="0" w:line="240" w:lineRule="auto"/>
              <w:jc w:val="both"/>
              <w:rPr>
                <w:rFonts w:ascii="Times New Roman" w:hAnsi="Times New Roman" w:cs="Times New Roman"/>
              </w:rPr>
            </w:pPr>
          </w:p>
        </w:tc>
        <w:tc>
          <w:tcPr>
            <w:tcW w:w="4394"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4 место из 9 районов   Красноярского края</w:t>
            </w:r>
          </w:p>
          <w:p w:rsidR="00B079D5" w:rsidRPr="00411C20" w:rsidRDefault="00B079D5" w:rsidP="00784B9A">
            <w:pPr>
              <w:tabs>
                <w:tab w:val="left" w:pos="630"/>
                <w:tab w:val="center" w:pos="1740"/>
              </w:tabs>
              <w:spacing w:after="0" w:line="240" w:lineRule="auto"/>
              <w:jc w:val="both"/>
              <w:rPr>
                <w:rFonts w:ascii="Times New Roman" w:hAnsi="Times New Roman" w:cs="Times New Roman"/>
              </w:rPr>
            </w:pPr>
          </w:p>
        </w:tc>
      </w:tr>
      <w:tr w:rsidR="00B079D5" w:rsidRPr="00411C20" w:rsidTr="00784B9A">
        <w:trPr>
          <w:trHeight w:val="854"/>
        </w:trPr>
        <w:tc>
          <w:tcPr>
            <w:tcW w:w="1546" w:type="dxa"/>
            <w:vMerge/>
          </w:tcPr>
          <w:p w:rsidR="00B079D5" w:rsidRPr="00411C20" w:rsidRDefault="00B079D5" w:rsidP="00784B9A">
            <w:pPr>
              <w:spacing w:after="0" w:line="240" w:lineRule="auto"/>
              <w:jc w:val="both"/>
              <w:rPr>
                <w:rFonts w:ascii="Times New Roman" w:hAnsi="Times New Roman" w:cs="Times New Roman"/>
              </w:rPr>
            </w:pPr>
          </w:p>
        </w:tc>
        <w:tc>
          <w:tcPr>
            <w:tcW w:w="2390"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Первенство Красноярского края  по баскетболу среди девушек 2004 – 2006  г.р. «Юный Олимпиец»</w:t>
            </w:r>
          </w:p>
        </w:tc>
        <w:tc>
          <w:tcPr>
            <w:tcW w:w="1701"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01-04.11.2019г.</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п. Подгорный</w:t>
            </w:r>
          </w:p>
          <w:p w:rsidR="00B079D5" w:rsidRPr="00411C20" w:rsidRDefault="00B079D5" w:rsidP="00784B9A">
            <w:pPr>
              <w:spacing w:after="0" w:line="240" w:lineRule="auto"/>
              <w:jc w:val="both"/>
              <w:rPr>
                <w:rFonts w:ascii="Times New Roman" w:hAnsi="Times New Roman" w:cs="Times New Roman"/>
              </w:rPr>
            </w:pPr>
          </w:p>
        </w:tc>
        <w:tc>
          <w:tcPr>
            <w:tcW w:w="4394"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2 место из 8 районов   Красноярского края</w:t>
            </w:r>
          </w:p>
          <w:p w:rsidR="00B079D5" w:rsidRPr="00411C20" w:rsidRDefault="00B079D5" w:rsidP="00784B9A">
            <w:pPr>
              <w:spacing w:after="0" w:line="240" w:lineRule="auto"/>
              <w:jc w:val="both"/>
              <w:rPr>
                <w:rFonts w:ascii="Times New Roman" w:hAnsi="Times New Roman" w:cs="Times New Roman"/>
              </w:rPr>
            </w:pPr>
          </w:p>
        </w:tc>
      </w:tr>
      <w:tr w:rsidR="00B079D5" w:rsidRPr="00411C20" w:rsidTr="00784B9A">
        <w:trPr>
          <w:trHeight w:val="854"/>
        </w:trPr>
        <w:tc>
          <w:tcPr>
            <w:tcW w:w="1546" w:type="dxa"/>
            <w:vMerge w:val="restart"/>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Денисова О.А.</w:t>
            </w:r>
          </w:p>
          <w:p w:rsidR="00B079D5" w:rsidRPr="00411C20" w:rsidRDefault="00B079D5" w:rsidP="00784B9A">
            <w:pPr>
              <w:spacing w:after="0" w:line="240" w:lineRule="auto"/>
              <w:jc w:val="both"/>
              <w:rPr>
                <w:rFonts w:ascii="Times New Roman" w:hAnsi="Times New Roman" w:cs="Times New Roman"/>
              </w:rPr>
            </w:pPr>
          </w:p>
        </w:tc>
        <w:tc>
          <w:tcPr>
            <w:tcW w:w="2390" w:type="dxa"/>
          </w:tcPr>
          <w:p w:rsidR="00B079D5" w:rsidRPr="00411C20" w:rsidRDefault="00B079D5" w:rsidP="00784B9A">
            <w:pPr>
              <w:tabs>
                <w:tab w:val="left" w:pos="240"/>
              </w:tabs>
              <w:spacing w:after="0" w:line="240" w:lineRule="auto"/>
              <w:jc w:val="both"/>
              <w:rPr>
                <w:rFonts w:ascii="Times New Roman" w:hAnsi="Times New Roman" w:cs="Times New Roman"/>
              </w:rPr>
            </w:pPr>
            <w:r w:rsidRPr="00411C20">
              <w:rPr>
                <w:rFonts w:ascii="Times New Roman" w:hAnsi="Times New Roman" w:cs="Times New Roman"/>
              </w:rPr>
              <w:t>Финал «Звезды Красноярья» среди девушек  2006-2007 г.р.</w:t>
            </w:r>
          </w:p>
        </w:tc>
        <w:tc>
          <w:tcPr>
            <w:tcW w:w="1701"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19-24.09.2019 г.</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ДОЛ «Горный» г. Железногорск</w:t>
            </w:r>
          </w:p>
        </w:tc>
        <w:tc>
          <w:tcPr>
            <w:tcW w:w="4394" w:type="dxa"/>
          </w:tcPr>
          <w:p w:rsidR="00B079D5" w:rsidRPr="00411C20" w:rsidRDefault="00B079D5" w:rsidP="00784B9A">
            <w:pPr>
              <w:tabs>
                <w:tab w:val="left" w:pos="630"/>
                <w:tab w:val="center" w:pos="1740"/>
              </w:tabs>
              <w:spacing w:after="0" w:line="240" w:lineRule="auto"/>
              <w:jc w:val="both"/>
              <w:rPr>
                <w:rFonts w:ascii="Times New Roman" w:hAnsi="Times New Roman" w:cs="Times New Roman"/>
              </w:rPr>
            </w:pPr>
            <w:r w:rsidRPr="00411C20">
              <w:rPr>
                <w:rFonts w:ascii="Times New Roman" w:hAnsi="Times New Roman" w:cs="Times New Roman"/>
              </w:rPr>
              <w:t>6 место из 6 команд городов Красноярского края</w:t>
            </w:r>
          </w:p>
          <w:p w:rsidR="00B079D5" w:rsidRPr="00411C20" w:rsidRDefault="00B079D5" w:rsidP="00784B9A">
            <w:pPr>
              <w:spacing w:after="0" w:line="240" w:lineRule="auto"/>
              <w:jc w:val="both"/>
              <w:rPr>
                <w:rFonts w:ascii="Times New Roman" w:hAnsi="Times New Roman" w:cs="Times New Roman"/>
              </w:rPr>
            </w:pPr>
          </w:p>
        </w:tc>
      </w:tr>
      <w:tr w:rsidR="00B079D5" w:rsidRPr="00411C20" w:rsidTr="00784B9A">
        <w:trPr>
          <w:trHeight w:val="854"/>
        </w:trPr>
        <w:tc>
          <w:tcPr>
            <w:tcW w:w="1546" w:type="dxa"/>
            <w:vMerge/>
          </w:tcPr>
          <w:p w:rsidR="00B079D5" w:rsidRPr="00411C20" w:rsidRDefault="00B079D5" w:rsidP="00784B9A">
            <w:pPr>
              <w:spacing w:after="0" w:line="240" w:lineRule="auto"/>
              <w:jc w:val="both"/>
              <w:rPr>
                <w:rFonts w:ascii="Times New Roman" w:hAnsi="Times New Roman" w:cs="Times New Roman"/>
              </w:rPr>
            </w:pPr>
          </w:p>
        </w:tc>
        <w:tc>
          <w:tcPr>
            <w:tcW w:w="2390"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Первенство Красноярского края по баскетболу среди девушек 2008 г.р. и младше.</w:t>
            </w:r>
          </w:p>
        </w:tc>
        <w:tc>
          <w:tcPr>
            <w:tcW w:w="1701"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19-24.09.2019 г.</w:t>
            </w:r>
          </w:p>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ДОЛ «Горный» г. Железногорск</w:t>
            </w:r>
          </w:p>
          <w:p w:rsidR="00B079D5" w:rsidRPr="00411C20" w:rsidRDefault="00B079D5" w:rsidP="00784B9A">
            <w:pPr>
              <w:spacing w:after="0" w:line="240" w:lineRule="auto"/>
              <w:jc w:val="both"/>
            </w:pPr>
          </w:p>
        </w:tc>
        <w:tc>
          <w:tcPr>
            <w:tcW w:w="4394" w:type="dxa"/>
          </w:tcPr>
          <w:p w:rsidR="00B079D5" w:rsidRPr="00411C20" w:rsidRDefault="00B079D5" w:rsidP="00784B9A">
            <w:pPr>
              <w:spacing w:after="0" w:line="240" w:lineRule="auto"/>
              <w:jc w:val="both"/>
              <w:rPr>
                <w:rFonts w:ascii="Times New Roman" w:hAnsi="Times New Roman" w:cs="Times New Roman"/>
              </w:rPr>
            </w:pPr>
            <w:r w:rsidRPr="00411C20">
              <w:rPr>
                <w:rFonts w:ascii="Times New Roman" w:hAnsi="Times New Roman" w:cs="Times New Roman"/>
              </w:rPr>
              <w:t>8 место из 8 команд городов и районов Красноярского края</w:t>
            </w:r>
          </w:p>
          <w:p w:rsidR="00B079D5" w:rsidRPr="00411C20" w:rsidRDefault="00B079D5" w:rsidP="00784B9A">
            <w:pPr>
              <w:tabs>
                <w:tab w:val="left" w:pos="630"/>
                <w:tab w:val="center" w:pos="1740"/>
              </w:tabs>
              <w:spacing w:after="0" w:line="240" w:lineRule="auto"/>
              <w:jc w:val="both"/>
              <w:rPr>
                <w:rFonts w:ascii="Times New Roman" w:hAnsi="Times New Roman" w:cs="Times New Roman"/>
              </w:rPr>
            </w:pPr>
          </w:p>
        </w:tc>
      </w:tr>
    </w:tbl>
    <w:p w:rsidR="00330D80" w:rsidRDefault="00330D80" w:rsidP="00784B9A">
      <w:pPr>
        <w:spacing w:after="0" w:line="240" w:lineRule="auto"/>
        <w:ind w:firstLine="567"/>
        <w:contextualSpacing/>
        <w:jc w:val="both"/>
        <w:rPr>
          <w:rFonts w:ascii="Times New Roman" w:eastAsia="Times New Roman" w:hAnsi="Times New Roman" w:cs="Times New Roman"/>
          <w:color w:val="000000" w:themeColor="text1"/>
        </w:rPr>
      </w:pPr>
    </w:p>
    <w:p w:rsidR="00330D80" w:rsidRDefault="00330D80" w:rsidP="00784B9A">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4C466F">
        <w:rPr>
          <w:rFonts w:ascii="Times New Roman" w:eastAsia="Times New Roman" w:hAnsi="Times New Roman" w:cs="Times New Roman"/>
          <w:color w:val="000000" w:themeColor="text1"/>
          <w:sz w:val="28"/>
          <w:szCs w:val="28"/>
        </w:rPr>
        <w:t xml:space="preserve">Традиционно воспитанники ДЮСШ занимают призовые места по тяжелой атлетике и баскетболу. Жаль, что не состоялись соревнования в весенний период по баскетболу, мини-футболу, где наши ребята могли бы показать хороший результат. </w:t>
      </w:r>
    </w:p>
    <w:p w:rsidR="004C466F" w:rsidRPr="001812A0" w:rsidRDefault="004C466F" w:rsidP="006630A7">
      <w:pPr>
        <w:pStyle w:val="7"/>
        <w:shd w:val="clear" w:color="auto" w:fill="auto"/>
        <w:spacing w:before="0" w:line="240" w:lineRule="auto"/>
        <w:ind w:firstLine="720"/>
        <w:rPr>
          <w:sz w:val="28"/>
          <w:szCs w:val="28"/>
        </w:rPr>
      </w:pPr>
      <w:r w:rsidRPr="004C466F">
        <w:rPr>
          <w:color w:val="000000"/>
          <w:sz w:val="28"/>
          <w:szCs w:val="28"/>
        </w:rPr>
        <w:t>С января 2019 года в рамках р</w:t>
      </w:r>
      <w:r w:rsidR="003475CA">
        <w:rPr>
          <w:color w:val="000000"/>
          <w:sz w:val="28"/>
          <w:szCs w:val="28"/>
        </w:rPr>
        <w:t xml:space="preserve">еализации регионального проекта </w:t>
      </w:r>
      <w:r w:rsidRPr="004C466F">
        <w:rPr>
          <w:color w:val="000000"/>
          <w:sz w:val="28"/>
          <w:szCs w:val="28"/>
        </w:rPr>
        <w:t>«Успех каждого ребенка» на территории Мотыгинского</w:t>
      </w:r>
      <w:r w:rsidR="00AF030C">
        <w:rPr>
          <w:color w:val="000000"/>
          <w:sz w:val="28"/>
          <w:szCs w:val="28"/>
        </w:rPr>
        <w:t xml:space="preserve"> района нача</w:t>
      </w:r>
      <w:r w:rsidRPr="004C466F">
        <w:rPr>
          <w:color w:val="000000"/>
          <w:sz w:val="28"/>
          <w:szCs w:val="28"/>
        </w:rPr>
        <w:t>лась апробация целевой модели развития системы дополнительного образования детей, включающая систему персонифицированного финансирования дополнительного образования детей. На этапе подготовки к внедрению персонифицированного финансирования дополнительного образован</w:t>
      </w:r>
      <w:r w:rsidR="001812A0">
        <w:rPr>
          <w:color w:val="000000"/>
          <w:sz w:val="28"/>
          <w:szCs w:val="28"/>
        </w:rPr>
        <w:t xml:space="preserve">ия </w:t>
      </w:r>
      <w:r w:rsidR="00AF030C">
        <w:rPr>
          <w:sz w:val="28"/>
          <w:szCs w:val="28"/>
        </w:rPr>
        <w:t xml:space="preserve">на </w:t>
      </w:r>
      <w:r w:rsidRPr="004C466F">
        <w:rPr>
          <w:sz w:val="28"/>
          <w:szCs w:val="28"/>
        </w:rPr>
        <w:t xml:space="preserve">базе муниципального бюджетного образовательного учреждения дополнительного образования «Мотыгинский центр дополнительного образования детей» (далее </w:t>
      </w:r>
      <w:bookmarkStart w:id="0" w:name="_Hlk41908567"/>
      <w:r w:rsidRPr="004C466F">
        <w:rPr>
          <w:sz w:val="28"/>
          <w:szCs w:val="28"/>
        </w:rPr>
        <w:t>МБОУ ДО «МЦДОД»</w:t>
      </w:r>
      <w:bookmarkEnd w:id="0"/>
      <w:r w:rsidRPr="004C466F">
        <w:rPr>
          <w:sz w:val="28"/>
          <w:szCs w:val="28"/>
        </w:rPr>
        <w:t>) создано  структурное подразделение «Муниципальный опор</w:t>
      </w:r>
      <w:r w:rsidRPr="004C466F">
        <w:rPr>
          <w:sz w:val="28"/>
          <w:szCs w:val="28"/>
        </w:rPr>
        <w:lastRenderedPageBreak/>
        <w:t>ный центр дополнительного образования детей</w:t>
      </w:r>
      <w:r w:rsidR="001812A0">
        <w:rPr>
          <w:sz w:val="28"/>
          <w:szCs w:val="28"/>
        </w:rPr>
        <w:t>. В 2021 наш район</w:t>
      </w:r>
      <w:r w:rsidR="00AF030C">
        <w:rPr>
          <w:sz w:val="28"/>
          <w:szCs w:val="28"/>
        </w:rPr>
        <w:t xml:space="preserve"> перейдет на персонифицированный учет и</w:t>
      </w:r>
      <w:r w:rsidR="001812A0">
        <w:rPr>
          <w:sz w:val="28"/>
          <w:szCs w:val="28"/>
        </w:rPr>
        <w:t xml:space="preserve"> финансирование дополнительного образования.</w:t>
      </w:r>
    </w:p>
    <w:p w:rsidR="00784B9A" w:rsidRPr="00425B4C" w:rsidRDefault="00784B9A" w:rsidP="00784B9A">
      <w:pPr>
        <w:spacing w:after="0" w:line="240" w:lineRule="auto"/>
        <w:ind w:firstLine="567"/>
        <w:contextualSpacing/>
        <w:jc w:val="both"/>
        <w:rPr>
          <w:rFonts w:ascii="Times New Roman" w:hAnsi="Times New Roman" w:cs="Times New Roman"/>
          <w:sz w:val="28"/>
          <w:szCs w:val="28"/>
        </w:rPr>
      </w:pPr>
      <w:r w:rsidRPr="00425B4C">
        <w:rPr>
          <w:rFonts w:ascii="Times New Roman" w:eastAsia="Times New Roman" w:hAnsi="Times New Roman" w:cs="Times New Roman"/>
          <w:color w:val="000000" w:themeColor="text1"/>
          <w:sz w:val="28"/>
          <w:szCs w:val="28"/>
        </w:rPr>
        <w:t>Обеспечение</w:t>
      </w:r>
      <w:r w:rsidR="006630A7">
        <w:rPr>
          <w:rFonts w:ascii="Times New Roman" w:eastAsia="Times New Roman" w:hAnsi="Times New Roman" w:cs="Times New Roman"/>
          <w:color w:val="000000" w:themeColor="text1"/>
          <w:sz w:val="28"/>
          <w:szCs w:val="28"/>
        </w:rPr>
        <w:t xml:space="preserve"> </w:t>
      </w:r>
      <w:r w:rsidRPr="00425B4C">
        <w:rPr>
          <w:rFonts w:ascii="Times New Roman" w:eastAsia="Times New Roman" w:hAnsi="Times New Roman" w:cs="Times New Roman"/>
          <w:color w:val="000000" w:themeColor="text1"/>
          <w:sz w:val="28"/>
          <w:szCs w:val="28"/>
        </w:rPr>
        <w:t>сохранения жизни и здоровья обучающихся является одним из наиболее приоритетных направлений деятельности образовательных учреждений и заключается в   укреплении здоровья обучающихся и вовлечении их в занятия физкультурной и спортивной деятельностью, в организации горячего питания детей</w:t>
      </w:r>
      <w:r w:rsidR="00AF030C">
        <w:rPr>
          <w:rFonts w:ascii="Times New Roman" w:eastAsia="Times New Roman" w:hAnsi="Times New Roman" w:cs="Times New Roman"/>
          <w:color w:val="000000" w:themeColor="text1"/>
          <w:sz w:val="28"/>
          <w:szCs w:val="28"/>
        </w:rPr>
        <w:t xml:space="preserve"> </w:t>
      </w:r>
      <w:r w:rsidRPr="00425B4C">
        <w:rPr>
          <w:rFonts w:ascii="Times New Roman" w:hAnsi="Times New Roman" w:cs="Times New Roman"/>
          <w:sz w:val="28"/>
          <w:szCs w:val="28"/>
        </w:rPr>
        <w:t>и летнего отдыха.</w:t>
      </w:r>
    </w:p>
    <w:p w:rsidR="001812A0" w:rsidRDefault="001812A0" w:rsidP="00784B9A">
      <w:pPr>
        <w:spacing w:after="0" w:line="240" w:lineRule="auto"/>
        <w:ind w:firstLine="567"/>
        <w:contextualSpacing/>
        <w:jc w:val="both"/>
        <w:rPr>
          <w:rFonts w:ascii="Times New Roman" w:hAnsi="Times New Roman" w:cs="Times New Roman"/>
        </w:rPr>
      </w:pPr>
    </w:p>
    <w:p w:rsidR="001812A0" w:rsidRPr="006F25BC" w:rsidRDefault="001812A0" w:rsidP="00784B9A">
      <w:pPr>
        <w:spacing w:after="0" w:line="240" w:lineRule="auto"/>
        <w:ind w:firstLine="567"/>
        <w:contextualSpacing/>
        <w:jc w:val="both"/>
        <w:rPr>
          <w:rFonts w:ascii="Times New Roman" w:hAnsi="Times New Roman" w:cs="Times New Roman"/>
          <w:b/>
          <w:sz w:val="28"/>
          <w:szCs w:val="28"/>
        </w:rPr>
      </w:pPr>
      <w:r w:rsidRPr="006F25BC">
        <w:rPr>
          <w:rFonts w:ascii="Times New Roman" w:hAnsi="Times New Roman" w:cs="Times New Roman"/>
          <w:b/>
          <w:sz w:val="28"/>
          <w:szCs w:val="28"/>
        </w:rPr>
        <w:t>Слайд про охват питанием</w:t>
      </w:r>
    </w:p>
    <w:p w:rsidR="001812A0" w:rsidRPr="00464E54" w:rsidRDefault="001812A0" w:rsidP="00784B9A">
      <w:pPr>
        <w:spacing w:after="0" w:line="240" w:lineRule="auto"/>
        <w:ind w:firstLine="567"/>
        <w:contextualSpacing/>
        <w:jc w:val="both"/>
        <w:rPr>
          <w:rFonts w:ascii="Times New Roman" w:eastAsia="Times New Roman" w:hAnsi="Times New Roman" w:cs="Times New Roman"/>
          <w:color w:val="000000" w:themeColor="text1"/>
        </w:rPr>
      </w:pPr>
    </w:p>
    <w:p w:rsidR="00784B9A" w:rsidRPr="001812A0" w:rsidRDefault="00784B9A" w:rsidP="001812A0">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8"/>
          <w:szCs w:val="28"/>
        </w:rPr>
      </w:pPr>
      <w:r w:rsidRPr="00464E54">
        <w:rPr>
          <w:rFonts w:ascii="Times New Roman" w:hAnsi="Times New Roman"/>
        </w:rPr>
        <w:tab/>
      </w:r>
      <w:r w:rsidR="00425B4C">
        <w:rPr>
          <w:rFonts w:ascii="Times New Roman" w:hAnsi="Times New Roman"/>
          <w:sz w:val="28"/>
          <w:szCs w:val="28"/>
        </w:rPr>
        <w:t>В общеобразовательных учреждениях</w:t>
      </w:r>
      <w:r w:rsidRPr="001812A0">
        <w:rPr>
          <w:rFonts w:ascii="Times New Roman" w:hAnsi="Times New Roman"/>
          <w:sz w:val="28"/>
          <w:szCs w:val="28"/>
        </w:rPr>
        <w:t xml:space="preserve"> района созданы условия для обеспечения школьников доступным и качественным горячим питанием, имеются столовые, оснащенные необходимым оборудованием и инвентарем. Горячим питанием охвачено </w:t>
      </w:r>
      <w:r w:rsidRPr="001812A0">
        <w:rPr>
          <w:rStyle w:val="3"/>
          <w:rFonts w:eastAsia="Courier New"/>
          <w:color w:val="auto"/>
          <w:sz w:val="28"/>
          <w:szCs w:val="28"/>
        </w:rPr>
        <w:t>90,95%</w:t>
      </w:r>
      <w:r w:rsidRPr="001812A0">
        <w:rPr>
          <w:rFonts w:ascii="Times New Roman" w:hAnsi="Times New Roman"/>
          <w:sz w:val="28"/>
          <w:szCs w:val="28"/>
        </w:rPr>
        <w:t xml:space="preserve"> учащихся. </w:t>
      </w:r>
    </w:p>
    <w:p w:rsidR="00784B9A" w:rsidRPr="001812A0" w:rsidRDefault="00784B9A" w:rsidP="001812A0">
      <w:pPr>
        <w:tabs>
          <w:tab w:val="left" w:pos="0"/>
        </w:tabs>
        <w:spacing w:after="0" w:line="240" w:lineRule="auto"/>
        <w:ind w:firstLine="709"/>
        <w:jc w:val="both"/>
        <w:rPr>
          <w:rFonts w:ascii="Times New Roman" w:eastAsia="Calibri" w:hAnsi="Times New Roman" w:cs="Times New Roman"/>
          <w:color w:val="000000"/>
          <w:sz w:val="28"/>
          <w:szCs w:val="28"/>
        </w:rPr>
      </w:pPr>
      <w:r w:rsidRPr="001812A0">
        <w:rPr>
          <w:rStyle w:val="3"/>
          <w:rFonts w:eastAsia="Courier New"/>
          <w:sz w:val="28"/>
          <w:szCs w:val="28"/>
        </w:rPr>
        <w:t>100% охват</w:t>
      </w:r>
      <w:r w:rsidRPr="001812A0">
        <w:rPr>
          <w:rFonts w:ascii="Times New Roman" w:hAnsi="Times New Roman" w:cs="Times New Roman"/>
          <w:sz w:val="28"/>
          <w:szCs w:val="28"/>
        </w:rPr>
        <w:t xml:space="preserve">  школьников горячим питанием</w:t>
      </w:r>
      <w:r w:rsidRPr="001812A0">
        <w:rPr>
          <w:rStyle w:val="3"/>
          <w:rFonts w:eastAsia="Courier New"/>
          <w:sz w:val="28"/>
          <w:szCs w:val="28"/>
        </w:rPr>
        <w:t xml:space="preserve"> в трех ОУ - </w:t>
      </w:r>
      <w:r w:rsidRPr="001812A0">
        <w:rPr>
          <w:rFonts w:ascii="Times New Roman" w:eastAsia="Calibri" w:hAnsi="Times New Roman" w:cs="Times New Roman"/>
          <w:sz w:val="28"/>
          <w:szCs w:val="28"/>
        </w:rPr>
        <w:t xml:space="preserve">МБОУ </w:t>
      </w:r>
      <w:r w:rsidRPr="001812A0">
        <w:rPr>
          <w:rFonts w:ascii="Times New Roman" w:eastAsia="Calibri" w:hAnsi="Times New Roman" w:cs="Times New Roman"/>
          <w:color w:val="000000"/>
          <w:sz w:val="28"/>
          <w:szCs w:val="28"/>
        </w:rPr>
        <w:t xml:space="preserve">Машуковская СОШ, Бельская ООШ филиал МБОУ МСОШ № 1, </w:t>
      </w:r>
      <w:r w:rsidRPr="001812A0">
        <w:rPr>
          <w:rFonts w:ascii="Times New Roman" w:eastAsia="Calibri" w:hAnsi="Times New Roman" w:cs="Times New Roman"/>
          <w:sz w:val="28"/>
          <w:szCs w:val="28"/>
        </w:rPr>
        <w:t>МБОУ</w:t>
      </w:r>
      <w:r w:rsidRPr="001812A0">
        <w:rPr>
          <w:rFonts w:ascii="Times New Roman" w:eastAsia="Calibri" w:hAnsi="Times New Roman" w:cs="Times New Roman"/>
          <w:color w:val="000000"/>
          <w:sz w:val="28"/>
          <w:szCs w:val="28"/>
        </w:rPr>
        <w:t xml:space="preserve"> Рыбинская ООШ;  99%</w:t>
      </w:r>
      <w:r w:rsidRPr="001812A0">
        <w:rPr>
          <w:rFonts w:ascii="Times New Roman" w:eastAsia="Calibri" w:hAnsi="Times New Roman" w:cs="Times New Roman"/>
          <w:sz w:val="28"/>
          <w:szCs w:val="28"/>
        </w:rPr>
        <w:t xml:space="preserve"> МБОУ «</w:t>
      </w:r>
      <w:r w:rsidRPr="001812A0">
        <w:rPr>
          <w:rFonts w:ascii="Times New Roman" w:eastAsia="Calibri" w:hAnsi="Times New Roman" w:cs="Times New Roman"/>
          <w:color w:val="000000"/>
          <w:sz w:val="28"/>
          <w:szCs w:val="28"/>
        </w:rPr>
        <w:t>Южно-Енисейская СОШ».</w:t>
      </w:r>
    </w:p>
    <w:p w:rsidR="00784B9A" w:rsidRPr="001812A0" w:rsidRDefault="00784B9A" w:rsidP="001812A0">
      <w:pPr>
        <w:tabs>
          <w:tab w:val="left" w:pos="0"/>
        </w:tabs>
        <w:spacing w:after="0" w:line="240" w:lineRule="auto"/>
        <w:ind w:firstLine="709"/>
        <w:jc w:val="both"/>
        <w:rPr>
          <w:rFonts w:ascii="Times New Roman" w:eastAsia="Calibri" w:hAnsi="Times New Roman" w:cs="Times New Roman"/>
          <w:sz w:val="28"/>
          <w:szCs w:val="28"/>
        </w:rPr>
      </w:pPr>
      <w:r w:rsidRPr="001812A0">
        <w:rPr>
          <w:rFonts w:ascii="Times New Roman" w:eastAsia="Calibri" w:hAnsi="Times New Roman" w:cs="Times New Roman"/>
          <w:color w:val="000000"/>
          <w:sz w:val="28"/>
          <w:szCs w:val="28"/>
        </w:rPr>
        <w:t xml:space="preserve">Ниже 95% (отправная цифра по мониторингу) </w:t>
      </w:r>
      <w:r w:rsidRPr="001812A0">
        <w:rPr>
          <w:rStyle w:val="3"/>
          <w:rFonts w:eastAsia="Courier New"/>
          <w:sz w:val="28"/>
          <w:szCs w:val="28"/>
        </w:rPr>
        <w:t>охват</w:t>
      </w:r>
      <w:r w:rsidRPr="001812A0">
        <w:rPr>
          <w:rFonts w:ascii="Times New Roman" w:hAnsi="Times New Roman" w:cs="Times New Roman"/>
          <w:sz w:val="28"/>
          <w:szCs w:val="28"/>
        </w:rPr>
        <w:t xml:space="preserve">  школьников горячим питанием в шести ОУ: </w:t>
      </w:r>
      <w:r w:rsidRPr="001812A0">
        <w:rPr>
          <w:rFonts w:ascii="Times New Roman" w:eastAsia="Calibri" w:hAnsi="Times New Roman" w:cs="Times New Roman"/>
          <w:sz w:val="28"/>
          <w:szCs w:val="28"/>
        </w:rPr>
        <w:t>МБОУ «Кулаковская СОШ», МБОУ «</w:t>
      </w:r>
      <w:r w:rsidRPr="001812A0">
        <w:rPr>
          <w:rFonts w:ascii="Times New Roman" w:eastAsia="Calibri" w:hAnsi="Times New Roman" w:cs="Times New Roman"/>
          <w:color w:val="000000"/>
          <w:sz w:val="28"/>
          <w:szCs w:val="28"/>
        </w:rPr>
        <w:t xml:space="preserve">Первомайская СОШ», </w:t>
      </w:r>
      <w:r w:rsidRPr="001812A0">
        <w:rPr>
          <w:rFonts w:ascii="Times New Roman" w:eastAsia="Calibri" w:hAnsi="Times New Roman" w:cs="Times New Roman"/>
          <w:sz w:val="28"/>
          <w:szCs w:val="28"/>
        </w:rPr>
        <w:t xml:space="preserve">МБОУ </w:t>
      </w:r>
      <w:r w:rsidRPr="001812A0">
        <w:rPr>
          <w:rFonts w:ascii="Times New Roman" w:eastAsia="Calibri" w:hAnsi="Times New Roman" w:cs="Times New Roman"/>
          <w:color w:val="000000"/>
          <w:sz w:val="28"/>
          <w:szCs w:val="28"/>
        </w:rPr>
        <w:t>Новоангарская СОШ,</w:t>
      </w:r>
      <w:r w:rsidRPr="001812A0">
        <w:rPr>
          <w:rFonts w:ascii="Times New Roman" w:eastAsia="Calibri" w:hAnsi="Times New Roman" w:cs="Times New Roman"/>
          <w:bCs/>
          <w:sz w:val="28"/>
          <w:szCs w:val="28"/>
        </w:rPr>
        <w:t xml:space="preserve"> МБОУ Раздолинская СОШ имени героя Советского Союза  Федора Тюменцева, </w:t>
      </w:r>
      <w:r w:rsidRPr="001812A0">
        <w:rPr>
          <w:rFonts w:ascii="Times New Roman" w:eastAsia="Calibri" w:hAnsi="Times New Roman" w:cs="Times New Roman"/>
          <w:sz w:val="28"/>
          <w:szCs w:val="28"/>
        </w:rPr>
        <w:t>МБОУ Мотыгинская СОШ №1, МБОУ Мотыгинская СОШ № 2.</w:t>
      </w:r>
    </w:p>
    <w:p w:rsidR="00784B9A" w:rsidRPr="001812A0" w:rsidRDefault="00784B9A" w:rsidP="00B660DC">
      <w:pPr>
        <w:pStyle w:val="12"/>
        <w:shd w:val="clear" w:color="auto" w:fill="auto"/>
        <w:tabs>
          <w:tab w:val="left" w:pos="0"/>
          <w:tab w:val="left" w:pos="1041"/>
        </w:tabs>
        <w:spacing w:after="0" w:line="240" w:lineRule="auto"/>
        <w:ind w:firstLine="709"/>
        <w:jc w:val="left"/>
        <w:rPr>
          <w:rFonts w:eastAsia="Calibri"/>
          <w:color w:val="000000"/>
          <w:sz w:val="28"/>
          <w:szCs w:val="28"/>
        </w:rPr>
      </w:pPr>
      <w:r w:rsidRPr="001812A0">
        <w:rPr>
          <w:rFonts w:eastAsia="Calibri"/>
          <w:color w:val="000000"/>
          <w:sz w:val="28"/>
          <w:szCs w:val="28"/>
        </w:rPr>
        <w:t>Низкий процент охвата</w:t>
      </w:r>
      <w:r w:rsidRPr="001812A0">
        <w:rPr>
          <w:sz w:val="28"/>
          <w:szCs w:val="28"/>
        </w:rPr>
        <w:t xml:space="preserve"> школьников горячим </w:t>
      </w:r>
      <w:r w:rsidRPr="001812A0">
        <w:rPr>
          <w:rFonts w:eastAsia="Calibri"/>
          <w:color w:val="000000"/>
          <w:sz w:val="28"/>
          <w:szCs w:val="28"/>
        </w:rPr>
        <w:t xml:space="preserve">питанием в </w:t>
      </w:r>
      <w:r w:rsidRPr="001812A0">
        <w:rPr>
          <w:rFonts w:eastAsia="Calibri"/>
          <w:sz w:val="28"/>
          <w:szCs w:val="28"/>
        </w:rPr>
        <w:t>МБОУ «</w:t>
      </w:r>
      <w:r w:rsidRPr="001812A0">
        <w:rPr>
          <w:rFonts w:eastAsia="Calibri"/>
          <w:color w:val="000000"/>
          <w:sz w:val="28"/>
          <w:szCs w:val="28"/>
        </w:rPr>
        <w:t xml:space="preserve">Кирсантьевская СОШ» - 55%. </w:t>
      </w:r>
    </w:p>
    <w:p w:rsidR="00784B9A" w:rsidRPr="001812A0" w:rsidRDefault="00784B9A" w:rsidP="00784B9A">
      <w:pPr>
        <w:pStyle w:val="12"/>
        <w:shd w:val="clear" w:color="auto" w:fill="auto"/>
        <w:tabs>
          <w:tab w:val="left" w:pos="0"/>
          <w:tab w:val="left" w:pos="1041"/>
        </w:tabs>
        <w:spacing w:after="0" w:line="240" w:lineRule="auto"/>
        <w:ind w:firstLine="709"/>
        <w:rPr>
          <w:sz w:val="28"/>
          <w:szCs w:val="28"/>
        </w:rPr>
      </w:pPr>
      <w:r w:rsidRPr="001812A0">
        <w:rPr>
          <w:sz w:val="28"/>
          <w:szCs w:val="28"/>
        </w:rPr>
        <w:t>Основные причины, по которым дети из числа льготных категорий не получают питание в школе бесплатно - бездействие родителей (отказываются от сбора справок) и отказ обучающихся от питания  (выбирают другой способ приёма пищи или вовсе от него отказываются, так как питание обучающихся в школе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w:t>
      </w:r>
      <w:r w:rsidR="00330D80" w:rsidRPr="001812A0">
        <w:rPr>
          <w:sz w:val="28"/>
          <w:szCs w:val="28"/>
        </w:rPr>
        <w:t>ты с раздражающими свойствами).  М</w:t>
      </w:r>
      <w:r w:rsidRPr="001812A0">
        <w:rPr>
          <w:sz w:val="28"/>
          <w:szCs w:val="28"/>
        </w:rPr>
        <w:t>ного лет подряд используется одно и тоже  10- дневное ме</w:t>
      </w:r>
      <w:r w:rsidR="00330D80" w:rsidRPr="001812A0">
        <w:rPr>
          <w:sz w:val="28"/>
          <w:szCs w:val="28"/>
        </w:rPr>
        <w:t xml:space="preserve">ню в ОУ, которое необходимо менять в связи с новыми требованиями. </w:t>
      </w:r>
    </w:p>
    <w:p w:rsidR="00B660DC" w:rsidRDefault="00784B9A" w:rsidP="00B660DC">
      <w:pPr>
        <w:pStyle w:val="a9"/>
        <w:tabs>
          <w:tab w:val="left" w:pos="0"/>
        </w:tabs>
        <w:spacing w:before="0" w:beforeAutospacing="0" w:after="0" w:afterAutospacing="0"/>
        <w:ind w:firstLine="709"/>
        <w:rPr>
          <w:sz w:val="28"/>
          <w:szCs w:val="28"/>
        </w:rPr>
      </w:pPr>
      <w:r w:rsidRPr="001812A0">
        <w:rPr>
          <w:sz w:val="28"/>
          <w:szCs w:val="28"/>
        </w:rPr>
        <w:t>1 сентября</w:t>
      </w:r>
      <w:r w:rsidR="00330D80" w:rsidRPr="001812A0">
        <w:rPr>
          <w:sz w:val="28"/>
          <w:szCs w:val="28"/>
        </w:rPr>
        <w:t xml:space="preserve"> все учащиеся 1-4 классов будут получать бесплатное горячее питание</w:t>
      </w:r>
      <w:r w:rsidR="00B660DC" w:rsidRPr="001812A0">
        <w:rPr>
          <w:sz w:val="28"/>
          <w:szCs w:val="28"/>
        </w:rPr>
        <w:t xml:space="preserve"> за счет федеральных и краевых средств, софинансирования из местного бюджета.</w:t>
      </w:r>
      <w:r w:rsidRPr="001812A0">
        <w:rPr>
          <w:b/>
          <w:sz w:val="28"/>
          <w:szCs w:val="28"/>
        </w:rPr>
        <w:t> </w:t>
      </w:r>
      <w:r w:rsidR="00B660DC" w:rsidRPr="001812A0">
        <w:rPr>
          <w:sz w:val="28"/>
          <w:szCs w:val="28"/>
        </w:rPr>
        <w:t>Никаких справой в школу предоставлять не надо. Все ОУ должны обеспечить 100% охват школьников 1-4 классов горячим питанием.</w:t>
      </w:r>
    </w:p>
    <w:p w:rsidR="001812A0" w:rsidRDefault="001812A0" w:rsidP="00B660DC">
      <w:pPr>
        <w:pStyle w:val="a9"/>
        <w:tabs>
          <w:tab w:val="left" w:pos="0"/>
        </w:tabs>
        <w:spacing w:before="0" w:beforeAutospacing="0" w:after="0" w:afterAutospacing="0"/>
        <w:ind w:firstLine="709"/>
        <w:rPr>
          <w:sz w:val="28"/>
          <w:szCs w:val="28"/>
        </w:rPr>
      </w:pPr>
    </w:p>
    <w:p w:rsidR="001812A0" w:rsidRPr="001812A0" w:rsidRDefault="001812A0" w:rsidP="00B660DC">
      <w:pPr>
        <w:pStyle w:val="a9"/>
        <w:tabs>
          <w:tab w:val="left" w:pos="0"/>
        </w:tabs>
        <w:spacing w:before="0" w:beforeAutospacing="0" w:after="0" w:afterAutospacing="0"/>
        <w:ind w:firstLine="709"/>
        <w:rPr>
          <w:b/>
          <w:sz w:val="28"/>
          <w:szCs w:val="28"/>
        </w:rPr>
      </w:pPr>
      <w:r w:rsidRPr="001812A0">
        <w:rPr>
          <w:b/>
          <w:sz w:val="28"/>
          <w:szCs w:val="28"/>
        </w:rPr>
        <w:t>Слайд с фото по ремонтам</w:t>
      </w:r>
    </w:p>
    <w:p w:rsidR="001812A0" w:rsidRPr="001812A0" w:rsidRDefault="001812A0" w:rsidP="00B660DC">
      <w:pPr>
        <w:pStyle w:val="a9"/>
        <w:tabs>
          <w:tab w:val="left" w:pos="0"/>
        </w:tabs>
        <w:spacing w:before="0" w:beforeAutospacing="0" w:after="0" w:afterAutospacing="0"/>
        <w:ind w:firstLine="709"/>
        <w:rPr>
          <w:sz w:val="28"/>
          <w:szCs w:val="28"/>
        </w:rPr>
      </w:pPr>
    </w:p>
    <w:p w:rsidR="007A6677" w:rsidRPr="001812A0" w:rsidRDefault="007A6677" w:rsidP="00B660DC">
      <w:pPr>
        <w:pStyle w:val="a9"/>
        <w:tabs>
          <w:tab w:val="left" w:pos="0"/>
        </w:tabs>
        <w:spacing w:before="0" w:beforeAutospacing="0" w:after="0" w:afterAutospacing="0"/>
        <w:ind w:firstLine="709"/>
        <w:jc w:val="both"/>
        <w:rPr>
          <w:sz w:val="28"/>
          <w:szCs w:val="28"/>
        </w:rPr>
      </w:pPr>
      <w:r w:rsidRPr="001812A0">
        <w:rPr>
          <w:sz w:val="28"/>
          <w:szCs w:val="28"/>
        </w:rPr>
        <w:t xml:space="preserve">Одним из приоритетных направлений деятельности муниципальной системы образования является приведение зданий образовательных организаций в соответствие с современными требованиями. Таким мероприятием </w:t>
      </w:r>
      <w:r w:rsidRPr="001812A0">
        <w:rPr>
          <w:sz w:val="28"/>
          <w:szCs w:val="28"/>
        </w:rPr>
        <w:lastRenderedPageBreak/>
        <w:t>традиционно является подготовка образовательных учреждений к началу нового учебного года. Всем известно, что это работа не одного дня, а результат совместных усилий коллективов учреждений в части обеспечения комфортных и безопасных условий для всех участников образовательного процесса</w:t>
      </w:r>
      <w:r w:rsidR="00B660DC" w:rsidRPr="001812A0">
        <w:rPr>
          <w:sz w:val="28"/>
          <w:szCs w:val="28"/>
        </w:rPr>
        <w:t xml:space="preserve"> в течение учебного года</w:t>
      </w:r>
      <w:r w:rsidRPr="001812A0">
        <w:rPr>
          <w:sz w:val="28"/>
          <w:szCs w:val="28"/>
        </w:rPr>
        <w:t>.</w:t>
      </w:r>
    </w:p>
    <w:p w:rsidR="00E237C5" w:rsidRPr="001812A0" w:rsidRDefault="00E237C5" w:rsidP="00B660DC">
      <w:pPr>
        <w:pStyle w:val="a9"/>
        <w:tabs>
          <w:tab w:val="left" w:pos="0"/>
        </w:tabs>
        <w:spacing w:before="0" w:beforeAutospacing="0" w:after="0" w:afterAutospacing="0"/>
        <w:ind w:firstLine="709"/>
        <w:jc w:val="both"/>
        <w:rPr>
          <w:sz w:val="28"/>
          <w:szCs w:val="28"/>
        </w:rPr>
      </w:pPr>
      <w:r w:rsidRPr="001812A0">
        <w:rPr>
          <w:sz w:val="28"/>
          <w:szCs w:val="28"/>
        </w:rPr>
        <w:t>В этом году на подготовку ОУ к новому учебному году потрачено:</w:t>
      </w:r>
    </w:p>
    <w:p w:rsidR="00E237C5" w:rsidRPr="001812A0" w:rsidRDefault="00E237C5" w:rsidP="00B660DC">
      <w:pPr>
        <w:pStyle w:val="a9"/>
        <w:tabs>
          <w:tab w:val="left" w:pos="0"/>
        </w:tabs>
        <w:spacing w:before="0" w:beforeAutospacing="0" w:after="0" w:afterAutospacing="0"/>
        <w:ind w:firstLine="709"/>
        <w:jc w:val="both"/>
        <w:rPr>
          <w:sz w:val="28"/>
          <w:szCs w:val="28"/>
        </w:rPr>
      </w:pPr>
      <w:r w:rsidRPr="001812A0">
        <w:rPr>
          <w:sz w:val="28"/>
          <w:szCs w:val="28"/>
        </w:rPr>
        <w:t>ДОУ –</w:t>
      </w:r>
      <w:r w:rsidR="001812A0" w:rsidRPr="001812A0">
        <w:rPr>
          <w:sz w:val="28"/>
          <w:szCs w:val="28"/>
        </w:rPr>
        <w:t>1 371 671,53 руб.</w:t>
      </w:r>
    </w:p>
    <w:p w:rsidR="00E237C5" w:rsidRPr="001812A0" w:rsidRDefault="00E237C5" w:rsidP="00B660DC">
      <w:pPr>
        <w:pStyle w:val="a9"/>
        <w:tabs>
          <w:tab w:val="left" w:pos="0"/>
        </w:tabs>
        <w:spacing w:before="0" w:beforeAutospacing="0" w:after="0" w:afterAutospacing="0"/>
        <w:ind w:firstLine="709"/>
        <w:jc w:val="both"/>
        <w:rPr>
          <w:sz w:val="28"/>
          <w:szCs w:val="28"/>
        </w:rPr>
      </w:pPr>
      <w:r w:rsidRPr="001812A0">
        <w:rPr>
          <w:sz w:val="28"/>
          <w:szCs w:val="28"/>
        </w:rPr>
        <w:t xml:space="preserve">ОУ – </w:t>
      </w:r>
      <w:r w:rsidR="001812A0" w:rsidRPr="001812A0">
        <w:rPr>
          <w:sz w:val="28"/>
          <w:szCs w:val="28"/>
        </w:rPr>
        <w:t>3 529 779,32 руб.</w:t>
      </w:r>
    </w:p>
    <w:p w:rsidR="00E237C5" w:rsidRPr="001812A0" w:rsidRDefault="00E237C5" w:rsidP="00B660DC">
      <w:pPr>
        <w:pStyle w:val="a9"/>
        <w:tabs>
          <w:tab w:val="left" w:pos="0"/>
        </w:tabs>
        <w:spacing w:before="0" w:beforeAutospacing="0" w:after="0" w:afterAutospacing="0"/>
        <w:ind w:firstLine="709"/>
        <w:jc w:val="both"/>
        <w:rPr>
          <w:sz w:val="28"/>
          <w:szCs w:val="28"/>
        </w:rPr>
      </w:pPr>
      <w:r w:rsidRPr="001812A0">
        <w:rPr>
          <w:sz w:val="28"/>
          <w:szCs w:val="28"/>
        </w:rPr>
        <w:t xml:space="preserve">ДО – </w:t>
      </w:r>
      <w:r w:rsidR="001812A0" w:rsidRPr="001812A0">
        <w:rPr>
          <w:sz w:val="28"/>
          <w:szCs w:val="28"/>
        </w:rPr>
        <w:t>144 920,0 руб.</w:t>
      </w:r>
    </w:p>
    <w:p w:rsidR="00E237C5" w:rsidRPr="001812A0" w:rsidRDefault="00E237C5" w:rsidP="00E237C5">
      <w:pPr>
        <w:pStyle w:val="a9"/>
        <w:tabs>
          <w:tab w:val="left" w:pos="0"/>
        </w:tabs>
        <w:spacing w:before="0" w:beforeAutospacing="0" w:after="0" w:afterAutospacing="0"/>
        <w:jc w:val="both"/>
        <w:rPr>
          <w:sz w:val="28"/>
          <w:szCs w:val="28"/>
        </w:rPr>
      </w:pPr>
      <w:r w:rsidRPr="001812A0">
        <w:rPr>
          <w:sz w:val="28"/>
          <w:szCs w:val="28"/>
        </w:rPr>
        <w:tab/>
        <w:t>За счет средств краевого бюджета и софинансирования из местного бюджета проведены капитальные ремонты:</w:t>
      </w:r>
    </w:p>
    <w:p w:rsidR="00E237C5" w:rsidRPr="001812A0" w:rsidRDefault="00E237C5" w:rsidP="00E237C5">
      <w:pPr>
        <w:pStyle w:val="a9"/>
        <w:tabs>
          <w:tab w:val="left" w:pos="0"/>
        </w:tabs>
        <w:spacing w:before="0" w:beforeAutospacing="0" w:after="0" w:afterAutospacing="0"/>
        <w:jc w:val="both"/>
        <w:rPr>
          <w:sz w:val="28"/>
          <w:szCs w:val="28"/>
        </w:rPr>
      </w:pPr>
      <w:r w:rsidRPr="001812A0">
        <w:rPr>
          <w:sz w:val="28"/>
          <w:szCs w:val="28"/>
        </w:rPr>
        <w:t xml:space="preserve">МБОУ Кулаковская </w:t>
      </w:r>
      <w:r w:rsidR="001812A0" w:rsidRPr="001812A0">
        <w:rPr>
          <w:sz w:val="28"/>
          <w:szCs w:val="28"/>
        </w:rPr>
        <w:t>СОШ – 100% замена ограждения – 1155 000,0</w:t>
      </w:r>
      <w:r w:rsidRPr="001812A0">
        <w:rPr>
          <w:sz w:val="28"/>
          <w:szCs w:val="28"/>
        </w:rPr>
        <w:t xml:space="preserve"> руб.</w:t>
      </w:r>
    </w:p>
    <w:p w:rsidR="00E237C5" w:rsidRPr="001812A0" w:rsidRDefault="00E237C5" w:rsidP="00E237C5">
      <w:pPr>
        <w:pStyle w:val="a9"/>
        <w:tabs>
          <w:tab w:val="left" w:pos="0"/>
        </w:tabs>
        <w:spacing w:before="0" w:beforeAutospacing="0" w:after="0" w:afterAutospacing="0"/>
        <w:jc w:val="both"/>
        <w:rPr>
          <w:sz w:val="28"/>
          <w:szCs w:val="28"/>
        </w:rPr>
      </w:pPr>
      <w:r w:rsidRPr="001812A0">
        <w:rPr>
          <w:sz w:val="28"/>
          <w:szCs w:val="28"/>
        </w:rPr>
        <w:t xml:space="preserve">МБОУ Орджоникидзевская СОШ – замена оконных блоков  - </w:t>
      </w:r>
      <w:r w:rsidR="001812A0" w:rsidRPr="001812A0">
        <w:rPr>
          <w:sz w:val="28"/>
          <w:szCs w:val="28"/>
        </w:rPr>
        <w:t>742 813,15 руб.</w:t>
      </w:r>
    </w:p>
    <w:p w:rsidR="00E237C5" w:rsidRPr="001812A0" w:rsidRDefault="00E237C5" w:rsidP="00E237C5">
      <w:pPr>
        <w:pStyle w:val="a9"/>
        <w:tabs>
          <w:tab w:val="left" w:pos="0"/>
        </w:tabs>
        <w:spacing w:before="0" w:beforeAutospacing="0" w:after="0" w:afterAutospacing="0"/>
        <w:jc w:val="both"/>
        <w:rPr>
          <w:sz w:val="28"/>
          <w:szCs w:val="28"/>
        </w:rPr>
      </w:pPr>
      <w:r w:rsidRPr="001812A0">
        <w:rPr>
          <w:sz w:val="28"/>
          <w:szCs w:val="28"/>
        </w:rPr>
        <w:t>МБОУ Раздолинская СОШ – капитальный ремонт спортивного зала –</w:t>
      </w:r>
      <w:r w:rsidR="001812A0" w:rsidRPr="001812A0">
        <w:rPr>
          <w:sz w:val="28"/>
          <w:szCs w:val="28"/>
        </w:rPr>
        <w:t xml:space="preserve"> 5 183 720,0 руб.</w:t>
      </w:r>
    </w:p>
    <w:p w:rsidR="00E237C5" w:rsidRPr="001812A0" w:rsidRDefault="00E237C5" w:rsidP="00E237C5">
      <w:pPr>
        <w:pStyle w:val="a9"/>
        <w:tabs>
          <w:tab w:val="left" w:pos="0"/>
        </w:tabs>
        <w:spacing w:before="0" w:beforeAutospacing="0" w:after="0" w:afterAutospacing="0"/>
        <w:jc w:val="both"/>
        <w:rPr>
          <w:sz w:val="28"/>
          <w:szCs w:val="28"/>
        </w:rPr>
      </w:pPr>
      <w:r w:rsidRPr="001812A0">
        <w:rPr>
          <w:sz w:val="28"/>
          <w:szCs w:val="28"/>
        </w:rPr>
        <w:t>МБДОУ Мотыгинский детский сад «Белочка» - ремонт туалетных комнат в 5 корпусе –</w:t>
      </w:r>
      <w:r w:rsidR="001812A0" w:rsidRPr="001812A0">
        <w:rPr>
          <w:sz w:val="28"/>
          <w:szCs w:val="28"/>
        </w:rPr>
        <w:t xml:space="preserve"> 700 000,0 руб.</w:t>
      </w:r>
    </w:p>
    <w:p w:rsidR="00E237C5" w:rsidRPr="001812A0" w:rsidRDefault="00E237C5" w:rsidP="00E237C5">
      <w:pPr>
        <w:pStyle w:val="a9"/>
        <w:tabs>
          <w:tab w:val="left" w:pos="0"/>
        </w:tabs>
        <w:spacing w:before="0" w:beforeAutospacing="0" w:after="0" w:afterAutospacing="0"/>
        <w:jc w:val="both"/>
        <w:rPr>
          <w:sz w:val="28"/>
          <w:szCs w:val="28"/>
        </w:rPr>
      </w:pPr>
      <w:r w:rsidRPr="001812A0">
        <w:rPr>
          <w:sz w:val="28"/>
          <w:szCs w:val="28"/>
        </w:rPr>
        <w:t>Будет проведен до конца года ремонт в спортивном зале МБОУ Кулаковская СОШ</w:t>
      </w:r>
      <w:r w:rsidR="001812A0" w:rsidRPr="001812A0">
        <w:rPr>
          <w:sz w:val="28"/>
          <w:szCs w:val="28"/>
        </w:rPr>
        <w:t xml:space="preserve"> – 6 196 660,0 руб.</w:t>
      </w:r>
      <w:r w:rsidRPr="001812A0">
        <w:rPr>
          <w:sz w:val="28"/>
          <w:szCs w:val="28"/>
        </w:rPr>
        <w:t>.</w:t>
      </w:r>
    </w:p>
    <w:p w:rsidR="00A53A63" w:rsidRPr="001812A0" w:rsidRDefault="00E237C5" w:rsidP="00A53A63">
      <w:pPr>
        <w:pStyle w:val="a9"/>
        <w:tabs>
          <w:tab w:val="left" w:pos="0"/>
        </w:tabs>
        <w:spacing w:before="0" w:beforeAutospacing="0" w:after="0" w:afterAutospacing="0"/>
        <w:jc w:val="both"/>
        <w:rPr>
          <w:sz w:val="28"/>
          <w:szCs w:val="28"/>
        </w:rPr>
      </w:pPr>
      <w:r w:rsidRPr="001812A0">
        <w:rPr>
          <w:sz w:val="28"/>
          <w:szCs w:val="28"/>
        </w:rPr>
        <w:t xml:space="preserve">До конца года </w:t>
      </w:r>
      <w:r w:rsidR="00A53A63" w:rsidRPr="001812A0">
        <w:rPr>
          <w:sz w:val="28"/>
          <w:szCs w:val="28"/>
        </w:rPr>
        <w:t>планируется приобретение спортивного зала для МБОУ Новоангарская СОШ за счет средств краевого бюджета.</w:t>
      </w:r>
    </w:p>
    <w:p w:rsidR="00A53A63" w:rsidRPr="001812A0" w:rsidRDefault="00A53A63" w:rsidP="00A53A63">
      <w:pPr>
        <w:pStyle w:val="a9"/>
        <w:tabs>
          <w:tab w:val="left" w:pos="0"/>
        </w:tabs>
        <w:spacing w:before="0" w:beforeAutospacing="0" w:after="0" w:afterAutospacing="0"/>
        <w:jc w:val="both"/>
        <w:rPr>
          <w:sz w:val="28"/>
          <w:szCs w:val="28"/>
        </w:rPr>
      </w:pPr>
      <w:r w:rsidRPr="001812A0">
        <w:rPr>
          <w:sz w:val="28"/>
          <w:szCs w:val="28"/>
        </w:rPr>
        <w:tab/>
      </w:r>
      <w:r w:rsidR="00A85906" w:rsidRPr="001812A0">
        <w:rPr>
          <w:sz w:val="28"/>
          <w:szCs w:val="28"/>
        </w:rPr>
        <w:t>Также нельзя не отметить, что в каждой образовательной организации района в рамках подготовки к началу нового учебного года проведен текущий косметический ремонт помещений, выполнены мероприятия по обеспечению пожарной безопасности.</w:t>
      </w:r>
    </w:p>
    <w:p w:rsidR="00A85906" w:rsidRPr="001812A0" w:rsidRDefault="00A53A63" w:rsidP="00A53A63">
      <w:pPr>
        <w:pStyle w:val="a9"/>
        <w:tabs>
          <w:tab w:val="left" w:pos="0"/>
        </w:tabs>
        <w:spacing w:before="0" w:beforeAutospacing="0" w:after="0" w:afterAutospacing="0"/>
        <w:jc w:val="both"/>
        <w:rPr>
          <w:sz w:val="28"/>
          <w:szCs w:val="28"/>
        </w:rPr>
      </w:pPr>
      <w:r w:rsidRPr="001812A0">
        <w:rPr>
          <w:sz w:val="28"/>
          <w:szCs w:val="28"/>
        </w:rPr>
        <w:tab/>
      </w:r>
      <w:r w:rsidR="00784B9A" w:rsidRPr="001812A0">
        <w:rPr>
          <w:sz w:val="28"/>
          <w:szCs w:val="28"/>
        </w:rPr>
        <w:t>В период с 05 по 19 августа 2020</w:t>
      </w:r>
      <w:r w:rsidR="00A85906" w:rsidRPr="001812A0">
        <w:rPr>
          <w:sz w:val="28"/>
          <w:szCs w:val="28"/>
        </w:rPr>
        <w:t xml:space="preserve"> года проверены все образовательные организации района и принято решение о готовности их к началу нового учебного года</w:t>
      </w:r>
      <w:r w:rsidRPr="001812A0">
        <w:rPr>
          <w:sz w:val="28"/>
          <w:szCs w:val="28"/>
        </w:rPr>
        <w:t>.</w:t>
      </w:r>
    </w:p>
    <w:p w:rsidR="00784B9A" w:rsidRPr="001812A0" w:rsidRDefault="00AF030C" w:rsidP="00784B9A">
      <w:pPr>
        <w:tabs>
          <w:tab w:val="left" w:pos="1260"/>
        </w:tabs>
        <w:jc w:val="both"/>
        <w:rPr>
          <w:rFonts w:ascii="Times New Roman" w:hAnsi="Times New Roman"/>
          <w:sz w:val="28"/>
          <w:szCs w:val="28"/>
        </w:rPr>
      </w:pPr>
      <w:r>
        <w:rPr>
          <w:rFonts w:ascii="Times New Roman" w:hAnsi="Times New Roman"/>
          <w:sz w:val="28"/>
          <w:szCs w:val="28"/>
        </w:rPr>
        <w:tab/>
      </w:r>
      <w:r w:rsidR="00784B9A" w:rsidRPr="001812A0">
        <w:rPr>
          <w:rFonts w:ascii="Times New Roman" w:hAnsi="Times New Roman"/>
          <w:sz w:val="28"/>
          <w:szCs w:val="28"/>
        </w:rPr>
        <w:t xml:space="preserve">Законом Российской Федерации от 29.12.2012 г. № 273-ФЗ «Об образовании в Российской Федерации» установлены нормы по оценке качества образования. Наряду с традиционными процедурами оценки и контроля (итоговая аттестация, государственная аккредитация образовательной деятельности, государственный контроль (надзор в сфере образования), </w:t>
      </w:r>
      <w:r>
        <w:rPr>
          <w:rFonts w:ascii="Times New Roman" w:hAnsi="Times New Roman"/>
          <w:sz w:val="28"/>
          <w:szCs w:val="28"/>
        </w:rPr>
        <w:t xml:space="preserve">появились и новые </w:t>
      </w:r>
      <w:r w:rsidR="00784B9A" w:rsidRPr="001812A0">
        <w:rPr>
          <w:rFonts w:ascii="Times New Roman" w:hAnsi="Times New Roman"/>
          <w:sz w:val="28"/>
          <w:szCs w:val="28"/>
        </w:rPr>
        <w:t>направления и элементы системы оценки: независимая оценка качества образования, информационная открытость системы образования, мониторинг системы образования.</w:t>
      </w:r>
    </w:p>
    <w:p w:rsidR="00784B9A" w:rsidRPr="001812A0" w:rsidRDefault="00784B9A" w:rsidP="00784B9A">
      <w:pPr>
        <w:contextualSpacing/>
        <w:jc w:val="both"/>
        <w:rPr>
          <w:rFonts w:ascii="Times New Roman" w:hAnsi="Times New Roman"/>
          <w:sz w:val="28"/>
          <w:szCs w:val="28"/>
        </w:rPr>
      </w:pPr>
      <w:r w:rsidRPr="001812A0">
        <w:rPr>
          <w:rFonts w:ascii="Times New Roman" w:hAnsi="Times New Roman"/>
          <w:sz w:val="28"/>
          <w:szCs w:val="28"/>
        </w:rPr>
        <w:t xml:space="preserve">         Одной из основных задач является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784B9A" w:rsidRPr="001812A0" w:rsidRDefault="00784B9A" w:rsidP="00784B9A">
      <w:pPr>
        <w:widowControl w:val="0"/>
        <w:shd w:val="clear" w:color="auto" w:fill="FFFFFF"/>
        <w:tabs>
          <w:tab w:val="left" w:pos="0"/>
        </w:tabs>
        <w:autoSpaceDE w:val="0"/>
        <w:autoSpaceDN w:val="0"/>
        <w:adjustRightInd w:val="0"/>
        <w:spacing w:after="0" w:line="240" w:lineRule="auto"/>
        <w:jc w:val="both"/>
        <w:rPr>
          <w:rFonts w:ascii="Times New Roman" w:hAnsi="Times New Roman"/>
          <w:sz w:val="28"/>
          <w:szCs w:val="28"/>
        </w:rPr>
      </w:pPr>
      <w:r w:rsidRPr="001812A0">
        <w:rPr>
          <w:rFonts w:ascii="Times New Roman" w:hAnsi="Times New Roman"/>
          <w:sz w:val="28"/>
          <w:szCs w:val="28"/>
        </w:rPr>
        <w:tab/>
        <w:t>В 2020 году все образовательные учреждения Мотыгинского района  участвовали в проведении независимой оценки качества условий осуществления образовательной деятельности организаций, осуществляющих образовательную деятельность. Информация о результатах независимой оценки ка</w:t>
      </w:r>
      <w:r w:rsidRPr="001812A0">
        <w:rPr>
          <w:rFonts w:ascii="Times New Roman" w:hAnsi="Times New Roman"/>
          <w:sz w:val="28"/>
          <w:szCs w:val="28"/>
        </w:rPr>
        <w:lastRenderedPageBreak/>
        <w:t>чества будет размещена на официальном сайте для размещения информации о государственных и муниципальных учреждениях в информационно-телекоммуникационной сети «Интернет» (bus.gov.ru) в августе-сентябре 2020г.</w:t>
      </w:r>
    </w:p>
    <w:p w:rsidR="00784B9A" w:rsidRPr="001812A0" w:rsidRDefault="00784B9A" w:rsidP="00A53A63">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1812A0">
        <w:rPr>
          <w:rFonts w:ascii="Times New Roman" w:hAnsi="Times New Roman"/>
          <w:sz w:val="28"/>
          <w:szCs w:val="28"/>
        </w:rPr>
        <w:tab/>
        <w:t xml:space="preserve">Все образовательные организации имеют </w:t>
      </w:r>
      <w:r w:rsidRPr="001812A0">
        <w:rPr>
          <w:rFonts w:ascii="Times New Roman" w:eastAsia="Times New Roman" w:hAnsi="Times New Roman" w:cs="Times New Roman"/>
          <w:sz w:val="28"/>
          <w:szCs w:val="28"/>
        </w:rPr>
        <w:t xml:space="preserve">недостатки, выявленные в ходе изучения результатов удовлетворенности граждан качеством условий осуществления образовательной деятельности </w:t>
      </w:r>
      <w:r w:rsidRPr="001812A0">
        <w:rPr>
          <w:rFonts w:ascii="Times New Roman" w:hAnsi="Times New Roman"/>
          <w:sz w:val="28"/>
          <w:szCs w:val="28"/>
        </w:rPr>
        <w:t>по следующим параметрам: т</w:t>
      </w:r>
      <w:r w:rsidRPr="001812A0">
        <w:rPr>
          <w:rFonts w:ascii="Times New Roman" w:eastAsia="Times New Roman" w:hAnsi="Times New Roman" w:cs="Times New Roman"/>
          <w:sz w:val="28"/>
          <w:szCs w:val="28"/>
        </w:rPr>
        <w:t xml:space="preserve">ерритория, прилегающая к организации и её помещения не оборудованы с учетом условий доступности для инвалидов. </w:t>
      </w:r>
      <w:r w:rsidR="00A53A63" w:rsidRPr="001812A0">
        <w:rPr>
          <w:rFonts w:ascii="Times New Roman" w:eastAsia="Times New Roman" w:hAnsi="Times New Roman" w:cs="Times New Roman"/>
          <w:sz w:val="28"/>
          <w:szCs w:val="28"/>
        </w:rPr>
        <w:t xml:space="preserve">Также имеются </w:t>
      </w:r>
      <w:r w:rsidRPr="001812A0">
        <w:rPr>
          <w:rFonts w:ascii="Times New Roman" w:eastAsia="Times New Roman" w:hAnsi="Times New Roman" w:cs="Times New Roman"/>
          <w:sz w:val="28"/>
          <w:szCs w:val="28"/>
        </w:rPr>
        <w:t>замечания по наполняемости сайтов</w:t>
      </w:r>
      <w:r w:rsidR="00A53A63" w:rsidRPr="001812A0">
        <w:rPr>
          <w:rFonts w:ascii="Times New Roman" w:eastAsia="Times New Roman" w:hAnsi="Times New Roman" w:cs="Times New Roman"/>
          <w:sz w:val="28"/>
          <w:szCs w:val="28"/>
        </w:rPr>
        <w:t>, общие для всех ОУ.</w:t>
      </w:r>
    </w:p>
    <w:p w:rsidR="00784B9A" w:rsidRPr="001812A0" w:rsidRDefault="00784B9A" w:rsidP="00A53A63">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8"/>
          <w:szCs w:val="28"/>
        </w:rPr>
      </w:pPr>
      <w:r w:rsidRPr="001812A0">
        <w:rPr>
          <w:rFonts w:ascii="Times New Roman" w:hAnsi="Times New Roman" w:cs="Times New Roman"/>
          <w:sz w:val="28"/>
          <w:szCs w:val="28"/>
        </w:rPr>
        <w:tab/>
        <w:t>Общественный совет по проведению независимой оценки качества условий осуществления образовательной деятельности в образовательных учреждениях Мотыгинского района рассмотрел итоги работы подрядной организации ООО Исследовательская компания «Лидер». По результатам проверки</w:t>
      </w:r>
      <w:r w:rsidR="00A53A63" w:rsidRPr="001812A0">
        <w:rPr>
          <w:rFonts w:ascii="Times New Roman" w:hAnsi="Times New Roman" w:cs="Times New Roman"/>
          <w:sz w:val="28"/>
          <w:szCs w:val="28"/>
        </w:rPr>
        <w:t xml:space="preserve"> внес предложения </w:t>
      </w:r>
      <w:r w:rsidRPr="001812A0">
        <w:rPr>
          <w:rFonts w:ascii="Times New Roman" w:hAnsi="Times New Roman" w:cs="Times New Roman"/>
          <w:sz w:val="28"/>
          <w:szCs w:val="28"/>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 Необходимо представить на сайтах организаций всю недостающую информацию согласно выявленным недостаткам по каждому ОУ в полном объеме.</w:t>
      </w:r>
    </w:p>
    <w:p w:rsidR="00784B9A" w:rsidRPr="001812A0" w:rsidRDefault="00E6747D" w:rsidP="00A53A63">
      <w:pPr>
        <w:spacing w:after="0" w:line="240" w:lineRule="auto"/>
        <w:ind w:firstLine="708"/>
        <w:jc w:val="both"/>
        <w:rPr>
          <w:rFonts w:ascii="Times New Roman" w:hAnsi="Times New Roman"/>
          <w:sz w:val="28"/>
          <w:szCs w:val="28"/>
        </w:rPr>
      </w:pPr>
      <w:r w:rsidRPr="001812A0">
        <w:rPr>
          <w:rFonts w:ascii="Times New Roman" w:hAnsi="Times New Roman"/>
          <w:sz w:val="28"/>
          <w:szCs w:val="28"/>
        </w:rPr>
        <w:t>В этом году введен муниципальный</w:t>
      </w:r>
      <w:r w:rsidR="006630A7">
        <w:rPr>
          <w:rFonts w:ascii="Times New Roman" w:hAnsi="Times New Roman"/>
          <w:sz w:val="28"/>
          <w:szCs w:val="28"/>
        </w:rPr>
        <w:t xml:space="preserve"> </w:t>
      </w:r>
      <w:r w:rsidRPr="001812A0">
        <w:rPr>
          <w:rFonts w:ascii="Times New Roman" w:hAnsi="Times New Roman"/>
          <w:sz w:val="28"/>
          <w:szCs w:val="28"/>
        </w:rPr>
        <w:t>мониторинг</w:t>
      </w:r>
      <w:r w:rsidR="00784B9A" w:rsidRPr="001812A0">
        <w:rPr>
          <w:rFonts w:ascii="Times New Roman" w:hAnsi="Times New Roman"/>
          <w:sz w:val="28"/>
          <w:szCs w:val="28"/>
        </w:rPr>
        <w:t>:</w:t>
      </w:r>
      <w:r w:rsidR="00784B9A" w:rsidRPr="001812A0">
        <w:rPr>
          <w:rFonts w:ascii="Times New Roman" w:hAnsi="Times New Roman" w:cs="Times New Roman"/>
          <w:sz w:val="28"/>
          <w:szCs w:val="28"/>
        </w:rPr>
        <w:t xml:space="preserve"> «Муниципальный мониторинг оценки качества образования» </w:t>
      </w:r>
      <w:r w:rsidR="00784B9A" w:rsidRPr="001812A0">
        <w:rPr>
          <w:rFonts w:ascii="Times New Roman" w:hAnsi="Times New Roman"/>
          <w:sz w:val="28"/>
          <w:szCs w:val="28"/>
        </w:rPr>
        <w:t>с целью оказания адресной помощи ОУ, в которых выявлены проблемные зоны.</w:t>
      </w:r>
    </w:p>
    <w:p w:rsidR="00A53A63" w:rsidRDefault="00A53A63" w:rsidP="00A53A63">
      <w:pPr>
        <w:spacing w:after="0" w:line="240" w:lineRule="auto"/>
        <w:ind w:firstLine="708"/>
        <w:jc w:val="both"/>
        <w:rPr>
          <w:rFonts w:ascii="Times New Roman" w:hAnsi="Times New Roman"/>
        </w:rPr>
      </w:pPr>
    </w:p>
    <w:p w:rsidR="00A53A63" w:rsidRPr="001812A0" w:rsidRDefault="00A53A63" w:rsidP="00A53A63">
      <w:pPr>
        <w:spacing w:after="0" w:line="240" w:lineRule="auto"/>
        <w:ind w:firstLine="708"/>
        <w:jc w:val="both"/>
        <w:rPr>
          <w:rFonts w:ascii="Times New Roman" w:hAnsi="Times New Roman"/>
          <w:b/>
          <w:sz w:val="28"/>
          <w:szCs w:val="28"/>
        </w:rPr>
      </w:pPr>
      <w:r w:rsidRPr="001812A0">
        <w:rPr>
          <w:rFonts w:ascii="Times New Roman" w:hAnsi="Times New Roman"/>
          <w:b/>
          <w:sz w:val="28"/>
          <w:szCs w:val="28"/>
        </w:rPr>
        <w:t>Слайд с результатами МСОКО</w:t>
      </w:r>
      <w:r w:rsidR="006528F1" w:rsidRPr="001812A0">
        <w:rPr>
          <w:rFonts w:ascii="Times New Roman" w:hAnsi="Times New Roman"/>
          <w:b/>
          <w:sz w:val="28"/>
          <w:szCs w:val="28"/>
        </w:rPr>
        <w:t xml:space="preserve"> (из отчета)</w:t>
      </w:r>
    </w:p>
    <w:p w:rsidR="00A53A63" w:rsidRPr="00A53A63" w:rsidRDefault="00A53A63" w:rsidP="006F25BC">
      <w:pPr>
        <w:spacing w:after="0" w:line="240" w:lineRule="auto"/>
        <w:jc w:val="both"/>
        <w:rPr>
          <w:rFonts w:ascii="Times New Roman" w:hAnsi="Times New Roman" w:cs="Times New Roman"/>
          <w:b/>
        </w:rPr>
      </w:pPr>
    </w:p>
    <w:p w:rsidR="00784B9A" w:rsidRPr="001812A0" w:rsidRDefault="00784B9A" w:rsidP="00784B9A">
      <w:pPr>
        <w:spacing w:after="0" w:line="240" w:lineRule="auto"/>
        <w:ind w:firstLine="708"/>
        <w:jc w:val="both"/>
        <w:rPr>
          <w:rFonts w:ascii="Times New Roman" w:eastAsia="Times New Roman" w:hAnsi="Times New Roman" w:cs="Times New Roman"/>
          <w:sz w:val="28"/>
          <w:szCs w:val="28"/>
          <w:lang w:eastAsia="ru-RU" w:bidi="ru-RU"/>
        </w:rPr>
      </w:pPr>
      <w:r w:rsidRPr="001812A0">
        <w:rPr>
          <w:rFonts w:ascii="Times New Roman" w:eastAsia="Times New Roman" w:hAnsi="Times New Roman" w:cs="Times New Roman"/>
          <w:sz w:val="28"/>
          <w:szCs w:val="28"/>
          <w:lang w:eastAsia="ru-RU" w:bidi="ru-RU"/>
        </w:rPr>
        <w:t>Анализ показателей мониторинга системы образования района выявил общие про</w:t>
      </w:r>
      <w:r w:rsidR="00A53A63" w:rsidRPr="001812A0">
        <w:rPr>
          <w:rFonts w:ascii="Times New Roman" w:eastAsia="Times New Roman" w:hAnsi="Times New Roman" w:cs="Times New Roman"/>
          <w:sz w:val="28"/>
          <w:szCs w:val="28"/>
          <w:lang w:eastAsia="ru-RU" w:bidi="ru-RU"/>
        </w:rPr>
        <w:t>блемные зоны в ОУ</w:t>
      </w:r>
      <w:r w:rsidRPr="001812A0">
        <w:rPr>
          <w:rFonts w:ascii="Times New Roman" w:eastAsia="Times New Roman" w:hAnsi="Times New Roman" w:cs="Times New Roman"/>
          <w:sz w:val="28"/>
          <w:szCs w:val="28"/>
          <w:lang w:eastAsia="ru-RU" w:bidi="ru-RU"/>
        </w:rPr>
        <w:t>:</w:t>
      </w:r>
    </w:p>
    <w:p w:rsidR="00784B9A" w:rsidRPr="001812A0" w:rsidRDefault="00784B9A" w:rsidP="00784B9A">
      <w:pPr>
        <w:spacing w:after="0" w:line="240" w:lineRule="auto"/>
        <w:ind w:firstLine="708"/>
        <w:jc w:val="both"/>
        <w:rPr>
          <w:rFonts w:ascii="Times New Roman" w:eastAsia="Times New Roman" w:hAnsi="Times New Roman" w:cs="Times New Roman"/>
          <w:sz w:val="28"/>
          <w:szCs w:val="28"/>
          <w:lang w:eastAsia="ru-RU" w:bidi="ru-RU"/>
        </w:rPr>
      </w:pPr>
      <w:r w:rsidRPr="001812A0">
        <w:rPr>
          <w:rFonts w:ascii="Times New Roman" w:eastAsia="Times New Roman" w:hAnsi="Times New Roman" w:cs="Times New Roman"/>
          <w:sz w:val="28"/>
          <w:szCs w:val="28"/>
          <w:lang w:eastAsia="ru-RU" w:bidi="ru-RU"/>
        </w:rPr>
        <w:t>необходимо продолжать деятельность по оснащению современным оборудованием, улучшению материально-технического обеспечени</w:t>
      </w:r>
      <w:r w:rsidR="00AF030C">
        <w:rPr>
          <w:rFonts w:ascii="Times New Roman" w:eastAsia="Times New Roman" w:hAnsi="Times New Roman" w:cs="Times New Roman"/>
          <w:sz w:val="28"/>
          <w:szCs w:val="28"/>
          <w:lang w:eastAsia="ru-RU" w:bidi="ru-RU"/>
        </w:rPr>
        <w:t xml:space="preserve">я </w:t>
      </w:r>
      <w:r w:rsidRPr="001812A0">
        <w:rPr>
          <w:rFonts w:ascii="Times New Roman" w:eastAsia="Times New Roman" w:hAnsi="Times New Roman" w:cs="Times New Roman"/>
          <w:sz w:val="28"/>
          <w:szCs w:val="28"/>
          <w:lang w:eastAsia="ru-RU" w:bidi="ru-RU"/>
        </w:rPr>
        <w:t>ОУ;</w:t>
      </w:r>
    </w:p>
    <w:p w:rsidR="00784B9A" w:rsidRPr="001812A0" w:rsidRDefault="00784B9A" w:rsidP="00A53A63">
      <w:pPr>
        <w:spacing w:after="0" w:line="240" w:lineRule="auto"/>
        <w:ind w:firstLine="708"/>
        <w:jc w:val="both"/>
        <w:rPr>
          <w:rFonts w:ascii="Times New Roman" w:hAnsi="Times New Roman" w:cs="Times New Roman"/>
          <w:color w:val="FF0000"/>
          <w:sz w:val="28"/>
          <w:szCs w:val="28"/>
        </w:rPr>
      </w:pPr>
      <w:r w:rsidRPr="001812A0">
        <w:rPr>
          <w:rFonts w:ascii="Times New Roman" w:eastAsia="Times New Roman" w:hAnsi="Times New Roman" w:cs="Times New Roman"/>
          <w:sz w:val="28"/>
          <w:szCs w:val="28"/>
          <w:lang w:eastAsia="ru-RU" w:bidi="ru-RU"/>
        </w:rPr>
        <w:t>совершенствовать систему повышения квалификации и переподготовки педагогических кадров;</w:t>
      </w:r>
    </w:p>
    <w:p w:rsidR="00784B9A" w:rsidRPr="001812A0" w:rsidRDefault="00784B9A" w:rsidP="00784B9A">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bidi="ru-RU"/>
        </w:rPr>
      </w:pPr>
      <w:r w:rsidRPr="001812A0">
        <w:rPr>
          <w:rFonts w:ascii="Times New Roman" w:hAnsi="Times New Roman" w:cs="Times New Roman"/>
          <w:color w:val="FF0000"/>
          <w:sz w:val="28"/>
          <w:szCs w:val="28"/>
        </w:rPr>
        <w:tab/>
      </w:r>
      <w:r w:rsidRPr="001812A0">
        <w:rPr>
          <w:rFonts w:ascii="Times New Roman" w:eastAsia="Times New Roman" w:hAnsi="Times New Roman" w:cs="Times New Roman"/>
          <w:sz w:val="28"/>
          <w:szCs w:val="28"/>
          <w:lang w:eastAsia="ru-RU" w:bidi="ru-RU"/>
        </w:rPr>
        <w:t xml:space="preserve">развивать систему дополнительного образования, которая характеризуется динамикой показателей охвата детей современными дополнительными образовательными программами; </w:t>
      </w:r>
    </w:p>
    <w:p w:rsidR="00784B9A" w:rsidRPr="001812A0" w:rsidRDefault="00A53A63" w:rsidP="00784B9A">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bidi="ru-RU"/>
        </w:rPr>
      </w:pPr>
      <w:r w:rsidRPr="001812A0">
        <w:rPr>
          <w:rFonts w:ascii="Times New Roman" w:eastAsia="Times New Roman" w:hAnsi="Times New Roman" w:cs="Times New Roman"/>
          <w:sz w:val="28"/>
          <w:szCs w:val="28"/>
          <w:lang w:eastAsia="ru-RU" w:bidi="ru-RU"/>
        </w:rPr>
        <w:tab/>
        <w:t>обеспечение</w:t>
      </w:r>
      <w:r w:rsidR="00784B9A" w:rsidRPr="001812A0">
        <w:rPr>
          <w:rFonts w:ascii="Times New Roman" w:eastAsia="Times New Roman" w:hAnsi="Times New Roman" w:cs="Times New Roman"/>
          <w:sz w:val="28"/>
          <w:szCs w:val="28"/>
          <w:lang w:eastAsia="ru-RU" w:bidi="ru-RU"/>
        </w:rPr>
        <w:t xml:space="preserve"> педагогическими кадрами</w:t>
      </w:r>
      <w:r w:rsidRPr="001812A0">
        <w:rPr>
          <w:rFonts w:ascii="Times New Roman" w:eastAsia="Times New Roman" w:hAnsi="Times New Roman" w:cs="Times New Roman"/>
          <w:sz w:val="28"/>
          <w:szCs w:val="28"/>
          <w:lang w:eastAsia="ru-RU" w:bidi="ru-RU"/>
        </w:rPr>
        <w:t xml:space="preserve"> (узкими специалистами) системы</w:t>
      </w:r>
      <w:r w:rsidR="00784B9A" w:rsidRPr="001812A0">
        <w:rPr>
          <w:rFonts w:ascii="Times New Roman" w:eastAsia="Times New Roman" w:hAnsi="Times New Roman" w:cs="Times New Roman"/>
          <w:sz w:val="28"/>
          <w:szCs w:val="28"/>
          <w:lang w:eastAsia="ru-RU" w:bidi="ru-RU"/>
        </w:rPr>
        <w:t xml:space="preserve"> общего образования и дополнительного образования детей.</w:t>
      </w:r>
    </w:p>
    <w:p w:rsidR="00784B9A" w:rsidRPr="001812A0" w:rsidRDefault="00A53A63" w:rsidP="00784B9A">
      <w:pPr>
        <w:widowControl w:val="0"/>
        <w:shd w:val="clear" w:color="auto" w:fill="FFFFFF"/>
        <w:tabs>
          <w:tab w:val="left" w:pos="0"/>
        </w:tabs>
        <w:autoSpaceDE w:val="0"/>
        <w:autoSpaceDN w:val="0"/>
        <w:adjustRightInd w:val="0"/>
        <w:spacing w:after="0" w:line="240" w:lineRule="auto"/>
        <w:jc w:val="both"/>
        <w:rPr>
          <w:rFonts w:ascii="Times New Roman" w:hAnsi="Times New Roman"/>
          <w:sz w:val="28"/>
          <w:szCs w:val="28"/>
        </w:rPr>
      </w:pPr>
      <w:r w:rsidRPr="001812A0">
        <w:rPr>
          <w:rFonts w:ascii="Times New Roman" w:hAnsi="Times New Roman"/>
          <w:sz w:val="28"/>
          <w:szCs w:val="28"/>
        </w:rPr>
        <w:tab/>
        <w:t>создание</w:t>
      </w:r>
      <w:r w:rsidR="00784B9A" w:rsidRPr="001812A0">
        <w:rPr>
          <w:rFonts w:ascii="Times New Roman" w:hAnsi="Times New Roman"/>
          <w:sz w:val="28"/>
          <w:szCs w:val="28"/>
        </w:rPr>
        <w:t xml:space="preserve"> услов</w:t>
      </w:r>
      <w:r w:rsidRPr="001812A0">
        <w:rPr>
          <w:rFonts w:ascii="Times New Roman" w:hAnsi="Times New Roman"/>
          <w:sz w:val="28"/>
          <w:szCs w:val="28"/>
        </w:rPr>
        <w:t>ий</w:t>
      </w:r>
      <w:r w:rsidR="00784B9A" w:rsidRPr="001812A0">
        <w:rPr>
          <w:rFonts w:ascii="Times New Roman" w:hAnsi="Times New Roman"/>
          <w:sz w:val="28"/>
          <w:szCs w:val="28"/>
        </w:rPr>
        <w:t xml:space="preserve"> для развития и реализации потенциальных возможностей одарённых детей.</w:t>
      </w:r>
    </w:p>
    <w:p w:rsidR="00E6747D" w:rsidRPr="001812A0" w:rsidRDefault="00E6747D" w:rsidP="00784B9A">
      <w:pPr>
        <w:widowControl w:val="0"/>
        <w:shd w:val="clear" w:color="auto" w:fill="FFFFFF"/>
        <w:tabs>
          <w:tab w:val="left" w:pos="0"/>
        </w:tabs>
        <w:autoSpaceDE w:val="0"/>
        <w:autoSpaceDN w:val="0"/>
        <w:adjustRightInd w:val="0"/>
        <w:spacing w:after="0" w:line="240" w:lineRule="auto"/>
        <w:jc w:val="both"/>
        <w:rPr>
          <w:rFonts w:ascii="Times New Roman" w:hAnsi="Times New Roman"/>
          <w:sz w:val="28"/>
          <w:szCs w:val="28"/>
        </w:rPr>
      </w:pPr>
      <w:r w:rsidRPr="001812A0">
        <w:rPr>
          <w:rFonts w:ascii="Times New Roman" w:hAnsi="Times New Roman"/>
          <w:sz w:val="28"/>
          <w:szCs w:val="28"/>
        </w:rPr>
        <w:tab/>
        <w:t>Более подробный результат мониторинга будет направлен в ОУ.</w:t>
      </w:r>
    </w:p>
    <w:p w:rsidR="00E6747D" w:rsidRDefault="00E6747D" w:rsidP="00784B9A">
      <w:pPr>
        <w:widowControl w:val="0"/>
        <w:shd w:val="clear" w:color="auto" w:fill="FFFFFF"/>
        <w:tabs>
          <w:tab w:val="left" w:pos="0"/>
        </w:tabs>
        <w:autoSpaceDE w:val="0"/>
        <w:autoSpaceDN w:val="0"/>
        <w:adjustRightInd w:val="0"/>
        <w:spacing w:after="0" w:line="240" w:lineRule="auto"/>
        <w:jc w:val="both"/>
        <w:rPr>
          <w:rFonts w:ascii="Times New Roman" w:hAnsi="Times New Roman"/>
        </w:rPr>
      </w:pPr>
    </w:p>
    <w:p w:rsidR="00E6747D" w:rsidRPr="00681BE9" w:rsidRDefault="00E6747D" w:rsidP="00784B9A">
      <w:pPr>
        <w:widowControl w:val="0"/>
        <w:shd w:val="clear" w:color="auto" w:fill="FFFFFF"/>
        <w:tabs>
          <w:tab w:val="left" w:pos="0"/>
        </w:tabs>
        <w:autoSpaceDE w:val="0"/>
        <w:autoSpaceDN w:val="0"/>
        <w:adjustRightInd w:val="0"/>
        <w:spacing w:after="0" w:line="240" w:lineRule="auto"/>
        <w:jc w:val="both"/>
        <w:rPr>
          <w:rFonts w:ascii="Times New Roman" w:hAnsi="Times New Roman"/>
          <w:b/>
          <w:sz w:val="28"/>
          <w:szCs w:val="28"/>
        </w:rPr>
      </w:pPr>
      <w:r w:rsidRPr="00681BE9">
        <w:rPr>
          <w:rFonts w:ascii="Times New Roman" w:hAnsi="Times New Roman"/>
          <w:b/>
          <w:sz w:val="28"/>
          <w:szCs w:val="28"/>
        </w:rPr>
        <w:t>Слайд про нац</w:t>
      </w:r>
      <w:r w:rsidR="006F25BC">
        <w:rPr>
          <w:rFonts w:ascii="Times New Roman" w:hAnsi="Times New Roman"/>
          <w:b/>
          <w:sz w:val="28"/>
          <w:szCs w:val="28"/>
        </w:rPr>
        <w:t xml:space="preserve"> </w:t>
      </w:r>
      <w:r w:rsidRPr="00681BE9">
        <w:rPr>
          <w:rFonts w:ascii="Times New Roman" w:hAnsi="Times New Roman"/>
          <w:b/>
          <w:sz w:val="28"/>
          <w:szCs w:val="28"/>
        </w:rPr>
        <w:t>проекты</w:t>
      </w:r>
    </w:p>
    <w:p w:rsidR="00784B9A" w:rsidRPr="00411C20" w:rsidRDefault="00784B9A" w:rsidP="00E6747D">
      <w:pPr>
        <w:widowControl w:val="0"/>
        <w:shd w:val="clear" w:color="auto" w:fill="FFFFFF"/>
        <w:tabs>
          <w:tab w:val="left" w:pos="0"/>
        </w:tabs>
        <w:autoSpaceDE w:val="0"/>
        <w:autoSpaceDN w:val="0"/>
        <w:adjustRightInd w:val="0"/>
        <w:spacing w:after="0" w:line="240" w:lineRule="auto"/>
        <w:rPr>
          <w:rFonts w:ascii="Times New Roman" w:hAnsi="Times New Roman"/>
          <w:b/>
        </w:rPr>
      </w:pPr>
    </w:p>
    <w:p w:rsidR="00784B9A" w:rsidRPr="00681BE9" w:rsidRDefault="00784B9A" w:rsidP="00784B9A">
      <w:pPr>
        <w:spacing w:after="0" w:line="240" w:lineRule="auto"/>
        <w:ind w:firstLine="1134"/>
        <w:jc w:val="both"/>
        <w:rPr>
          <w:rFonts w:ascii="Times New Roman" w:hAnsi="Times New Roman" w:cs="Times New Roman"/>
          <w:sz w:val="28"/>
          <w:szCs w:val="28"/>
        </w:rPr>
      </w:pPr>
      <w:r w:rsidRPr="00681BE9">
        <w:rPr>
          <w:rFonts w:ascii="Times New Roman" w:hAnsi="Times New Roman"/>
          <w:color w:val="000000"/>
          <w:sz w:val="28"/>
          <w:szCs w:val="28"/>
        </w:rPr>
        <w:t>В 2019 году, в год начала реализации национ</w:t>
      </w:r>
      <w:r w:rsidR="006528F1" w:rsidRPr="00681BE9">
        <w:rPr>
          <w:rFonts w:ascii="Times New Roman" w:hAnsi="Times New Roman"/>
          <w:color w:val="000000"/>
          <w:sz w:val="28"/>
          <w:szCs w:val="28"/>
        </w:rPr>
        <w:t xml:space="preserve">ального проекта «Образование», </w:t>
      </w:r>
      <w:r w:rsidRPr="00681BE9">
        <w:rPr>
          <w:rFonts w:ascii="Times New Roman" w:hAnsi="Times New Roman"/>
          <w:color w:val="000000"/>
          <w:sz w:val="28"/>
          <w:szCs w:val="28"/>
        </w:rPr>
        <w:t>деятельность Управления образования и образовательных учре</w:t>
      </w:r>
      <w:r w:rsidRPr="00681BE9">
        <w:rPr>
          <w:rFonts w:ascii="Times New Roman" w:hAnsi="Times New Roman"/>
          <w:color w:val="000000"/>
          <w:sz w:val="28"/>
          <w:szCs w:val="28"/>
        </w:rPr>
        <w:lastRenderedPageBreak/>
        <w:t>ждений района была нацелена на реализацию ключевых направлений развития системы образования с  целью</w:t>
      </w:r>
      <w:r w:rsidRPr="00681BE9">
        <w:rPr>
          <w:rFonts w:ascii="Times New Roman" w:hAnsi="Times New Roman" w:cs="Times New Roman"/>
          <w:sz w:val="28"/>
          <w:szCs w:val="28"/>
        </w:rPr>
        <w:t xml:space="preserve"> содействовать достижению целей, показателей, результатов и контрольных точек, выполнению задач и мероприятий в соответствии с паспортами региональных проектов путем обеспечения участия образовательных учреждений в реализации мероприятий проектов.</w:t>
      </w:r>
    </w:p>
    <w:p w:rsidR="00784B9A" w:rsidRPr="00681BE9" w:rsidRDefault="00784B9A" w:rsidP="00784B9A">
      <w:pPr>
        <w:pStyle w:val="a5"/>
        <w:widowControl w:val="0"/>
        <w:shd w:val="clear" w:color="auto" w:fill="FFFFFF"/>
        <w:autoSpaceDE w:val="0"/>
        <w:autoSpaceDN w:val="0"/>
        <w:adjustRightInd w:val="0"/>
        <w:spacing w:after="0" w:line="240" w:lineRule="auto"/>
        <w:ind w:left="0" w:firstLine="1134"/>
        <w:jc w:val="both"/>
        <w:rPr>
          <w:rFonts w:ascii="Times New Roman" w:eastAsia="Arial Unicode MS" w:hAnsi="Times New Roman"/>
          <w:sz w:val="28"/>
          <w:szCs w:val="28"/>
        </w:rPr>
      </w:pPr>
      <w:r w:rsidRPr="00681BE9">
        <w:rPr>
          <w:rFonts w:ascii="Times New Roman" w:eastAsia="Arial Unicode MS" w:hAnsi="Times New Roman"/>
          <w:sz w:val="28"/>
          <w:szCs w:val="28"/>
        </w:rPr>
        <w:t>Первоочередные задачи – вхождение в проекты:</w:t>
      </w:r>
    </w:p>
    <w:p w:rsidR="00784B9A" w:rsidRPr="00681BE9" w:rsidRDefault="00784B9A" w:rsidP="00784B9A">
      <w:pPr>
        <w:autoSpaceDE w:val="0"/>
        <w:autoSpaceDN w:val="0"/>
        <w:adjustRightInd w:val="0"/>
        <w:spacing w:after="0" w:line="240" w:lineRule="auto"/>
        <w:jc w:val="both"/>
        <w:rPr>
          <w:rFonts w:ascii="Times New Roman" w:hAnsi="Times New Roman" w:cs="Times New Roman"/>
          <w:sz w:val="28"/>
          <w:szCs w:val="28"/>
        </w:rPr>
      </w:pPr>
      <w:r w:rsidRPr="00681BE9">
        <w:rPr>
          <w:rFonts w:ascii="Times New Roman" w:hAnsi="Times New Roman" w:cs="Times New Roman"/>
          <w:sz w:val="28"/>
          <w:szCs w:val="28"/>
        </w:rPr>
        <w:tab/>
        <w:t>«Современная школа» путем обновления содержания и методов обучения предметной области "Технология" и других предметных областей.</w:t>
      </w:r>
    </w:p>
    <w:p w:rsidR="00784B9A" w:rsidRPr="00681BE9" w:rsidRDefault="00784B9A" w:rsidP="00784B9A">
      <w:pPr>
        <w:autoSpaceDE w:val="0"/>
        <w:autoSpaceDN w:val="0"/>
        <w:adjustRightInd w:val="0"/>
        <w:spacing w:after="0" w:line="240" w:lineRule="auto"/>
        <w:ind w:firstLine="708"/>
        <w:jc w:val="both"/>
        <w:rPr>
          <w:rFonts w:ascii="Times New Roman" w:hAnsi="Times New Roman" w:cs="Times New Roman"/>
          <w:sz w:val="28"/>
          <w:szCs w:val="28"/>
        </w:rPr>
      </w:pPr>
      <w:r w:rsidRPr="00681BE9">
        <w:rPr>
          <w:rFonts w:ascii="Times New Roman" w:hAnsi="Times New Roman" w:cs="Times New Roman"/>
          <w:sz w:val="28"/>
          <w:szCs w:val="28"/>
        </w:rPr>
        <w:t xml:space="preserve"> «Успех каждого ребенка» путем   увеличение доли детей в возрасте от 5 до 18 лет, охваченных дополнительным образованием до 49%;</w:t>
      </w:r>
    </w:p>
    <w:p w:rsidR="00784B9A" w:rsidRPr="00681BE9" w:rsidRDefault="00784B9A" w:rsidP="00784B9A">
      <w:pPr>
        <w:autoSpaceDE w:val="0"/>
        <w:autoSpaceDN w:val="0"/>
        <w:adjustRightInd w:val="0"/>
        <w:spacing w:after="0" w:line="240" w:lineRule="auto"/>
        <w:jc w:val="both"/>
        <w:rPr>
          <w:rFonts w:ascii="Times New Roman" w:hAnsi="Times New Roman" w:cs="Times New Roman"/>
          <w:sz w:val="28"/>
          <w:szCs w:val="28"/>
        </w:rPr>
      </w:pPr>
      <w:r w:rsidRPr="00681BE9">
        <w:rPr>
          <w:rFonts w:ascii="Times New Roman" w:hAnsi="Times New Roman" w:cs="Times New Roman"/>
          <w:sz w:val="28"/>
          <w:szCs w:val="28"/>
        </w:rPr>
        <w:tab/>
        <w:t>«Поддержка семей, имеющих детей» путем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p w:rsidR="00784B9A" w:rsidRPr="00681BE9" w:rsidRDefault="00784B9A" w:rsidP="00784B9A">
      <w:pPr>
        <w:autoSpaceDE w:val="0"/>
        <w:autoSpaceDN w:val="0"/>
        <w:adjustRightInd w:val="0"/>
        <w:spacing w:after="0" w:line="240" w:lineRule="auto"/>
        <w:ind w:firstLine="708"/>
        <w:jc w:val="both"/>
        <w:rPr>
          <w:rFonts w:ascii="Times New Roman" w:hAnsi="Times New Roman" w:cs="Times New Roman"/>
          <w:sz w:val="28"/>
          <w:szCs w:val="28"/>
        </w:rPr>
      </w:pPr>
      <w:r w:rsidRPr="00681BE9">
        <w:rPr>
          <w:rFonts w:ascii="Times New Roman" w:hAnsi="Times New Roman" w:cs="Times New Roman"/>
          <w:sz w:val="28"/>
          <w:szCs w:val="28"/>
        </w:rPr>
        <w:t xml:space="preserve"> «Цифровая образовательная среда» путем изучения и применения методических рекомендаций по обновлению информационного наполнения и функциональных возможностей открытых и общедоступных сайтов сети «Интернет», использования информационного ресурса «одного окна» («Современная цифровая образовательная среда в Российской Федерации»).</w:t>
      </w:r>
    </w:p>
    <w:p w:rsidR="00784B9A" w:rsidRDefault="00784B9A" w:rsidP="00784B9A">
      <w:pPr>
        <w:adjustRightInd w:val="0"/>
        <w:spacing w:after="0" w:line="240" w:lineRule="auto"/>
        <w:ind w:firstLine="708"/>
        <w:jc w:val="both"/>
        <w:rPr>
          <w:rFonts w:ascii="Times New Roman" w:hAnsi="Times New Roman" w:cs="Times New Roman"/>
          <w:sz w:val="28"/>
          <w:szCs w:val="28"/>
        </w:rPr>
      </w:pPr>
      <w:r w:rsidRPr="00681BE9">
        <w:rPr>
          <w:rFonts w:ascii="Times New Roman" w:hAnsi="Times New Roman" w:cs="Times New Roman"/>
          <w:sz w:val="28"/>
          <w:szCs w:val="28"/>
        </w:rPr>
        <w:t xml:space="preserve"> «Учитель будущего» путем содействия подготовки педагогических работников к прохождению независимой оценке квалификации и подготовка руководителей ОО к прохождению аттестации в соответствии с новой единой моделью аттестации руководителей.</w:t>
      </w:r>
    </w:p>
    <w:p w:rsidR="00425B4C" w:rsidRDefault="00425B4C" w:rsidP="00784B9A">
      <w:pPr>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Первый этап по вхождению в проекты прошел. О некоторых результатах будут говорить коллеги в своих выступлениях. Я остановлюсь на том, что в первую очередь речь всегда идет об изменении инфраструктуры. Что у нас?</w:t>
      </w:r>
    </w:p>
    <w:p w:rsidR="00425B4C" w:rsidRDefault="00425B4C" w:rsidP="006630A7">
      <w:pPr>
        <w:pStyle w:val="a5"/>
        <w:numPr>
          <w:ilvl w:val="0"/>
          <w:numId w:val="43"/>
        </w:numPr>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 п.Мотыгино идет строительство новой школы. Надеемся, что в 2021, максимум в 2022 году её введут в эксплуатацию.</w:t>
      </w:r>
    </w:p>
    <w:p w:rsidR="00425B4C" w:rsidRDefault="00425B4C" w:rsidP="006630A7">
      <w:pPr>
        <w:pStyle w:val="a5"/>
        <w:numPr>
          <w:ilvl w:val="0"/>
          <w:numId w:val="43"/>
        </w:numPr>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Уже говорилось выше о спортивных залах: Раздолинская СОШ отремонтирован, Кулаковская СОШ – отремонтируют до конца 2020 года, приобретут спортивный зал для Новоангарской СОШ.</w:t>
      </w:r>
    </w:p>
    <w:p w:rsidR="00B71928" w:rsidRDefault="00425B4C" w:rsidP="006630A7">
      <w:pPr>
        <w:pStyle w:val="a5"/>
        <w:numPr>
          <w:ilvl w:val="0"/>
          <w:numId w:val="43"/>
        </w:numPr>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Приобретено оборудование для создания ЦОС </w:t>
      </w:r>
      <w:r w:rsidR="00B71928">
        <w:rPr>
          <w:rFonts w:ascii="Times New Roman" w:hAnsi="Times New Roman"/>
          <w:sz w:val="28"/>
          <w:szCs w:val="28"/>
        </w:rPr>
        <w:t>для 2-х школ – МСОШ №2 и Раздолинская СОШ.</w:t>
      </w:r>
    </w:p>
    <w:p w:rsidR="00B71928" w:rsidRDefault="00B71928" w:rsidP="00B71928">
      <w:pPr>
        <w:adjustRightInd w:val="0"/>
        <w:spacing w:after="0" w:line="240" w:lineRule="auto"/>
        <w:jc w:val="both"/>
        <w:rPr>
          <w:rFonts w:ascii="Times New Roman" w:hAnsi="Times New Roman"/>
          <w:sz w:val="28"/>
          <w:szCs w:val="28"/>
        </w:rPr>
      </w:pPr>
      <w:r>
        <w:rPr>
          <w:rFonts w:ascii="Times New Roman" w:hAnsi="Times New Roman"/>
          <w:sz w:val="28"/>
          <w:szCs w:val="28"/>
        </w:rPr>
        <w:t xml:space="preserve">В 2021 году в Раздолинской СОШ будет приобретено оборудование для создания «Точки роста». </w:t>
      </w:r>
    </w:p>
    <w:p w:rsidR="00425B4C" w:rsidRPr="00B71928" w:rsidRDefault="00B71928" w:rsidP="00B71928">
      <w:pPr>
        <w:adjustRightInd w:val="0"/>
        <w:spacing w:after="0" w:line="240" w:lineRule="auto"/>
        <w:jc w:val="both"/>
        <w:rPr>
          <w:rFonts w:ascii="Times New Roman" w:hAnsi="Times New Roman"/>
          <w:sz w:val="28"/>
          <w:szCs w:val="28"/>
        </w:rPr>
      </w:pPr>
      <w:r>
        <w:rPr>
          <w:rFonts w:ascii="Times New Roman" w:hAnsi="Times New Roman"/>
          <w:sz w:val="28"/>
          <w:szCs w:val="28"/>
        </w:rPr>
        <w:t xml:space="preserve">      2 директора Быкова Т.В. и Кузнецова З.Н. успешно прошли апробацию аттестации директоров.  </w:t>
      </w:r>
    </w:p>
    <w:p w:rsidR="001812A0" w:rsidRPr="00681BE9" w:rsidRDefault="001812A0" w:rsidP="00B71928">
      <w:pPr>
        <w:spacing w:after="0" w:line="240" w:lineRule="auto"/>
        <w:jc w:val="both"/>
        <w:rPr>
          <w:rFonts w:ascii="Times New Roman" w:hAnsi="Times New Roman"/>
          <w:sz w:val="28"/>
          <w:szCs w:val="28"/>
        </w:rPr>
      </w:pPr>
    </w:p>
    <w:p w:rsidR="00A069C2" w:rsidRPr="00681BE9" w:rsidRDefault="001812A0" w:rsidP="00411C20">
      <w:pPr>
        <w:spacing w:after="0" w:line="240" w:lineRule="auto"/>
        <w:ind w:firstLine="708"/>
        <w:jc w:val="both"/>
        <w:rPr>
          <w:rFonts w:ascii="Times New Roman" w:hAnsi="Times New Roman"/>
          <w:sz w:val="28"/>
          <w:szCs w:val="28"/>
        </w:rPr>
      </w:pPr>
      <w:r w:rsidRPr="00681BE9">
        <w:rPr>
          <w:rFonts w:ascii="Times New Roman" w:hAnsi="Times New Roman"/>
          <w:sz w:val="28"/>
          <w:szCs w:val="28"/>
        </w:rPr>
        <w:t>Уважаемые коллеги, в</w:t>
      </w:r>
      <w:r w:rsidR="00A069C2" w:rsidRPr="00681BE9">
        <w:rPr>
          <w:rFonts w:ascii="Times New Roman" w:hAnsi="Times New Roman"/>
          <w:sz w:val="28"/>
          <w:szCs w:val="28"/>
        </w:rPr>
        <w:t xml:space="preserve"> 2020</w:t>
      </w:r>
      <w:r w:rsidRPr="00681BE9">
        <w:rPr>
          <w:rFonts w:ascii="Times New Roman" w:hAnsi="Times New Roman"/>
          <w:sz w:val="28"/>
          <w:szCs w:val="28"/>
        </w:rPr>
        <w:t>-2021 учебном году</w:t>
      </w:r>
      <w:r w:rsidR="00A069C2" w:rsidRPr="00681BE9">
        <w:rPr>
          <w:rFonts w:ascii="Times New Roman" w:hAnsi="Times New Roman"/>
          <w:sz w:val="28"/>
          <w:szCs w:val="28"/>
        </w:rPr>
        <w:t xml:space="preserve"> году планирование деятельности </w:t>
      </w:r>
      <w:r w:rsidR="00B71928">
        <w:rPr>
          <w:rFonts w:ascii="Times New Roman" w:hAnsi="Times New Roman"/>
          <w:sz w:val="28"/>
          <w:szCs w:val="28"/>
        </w:rPr>
        <w:t xml:space="preserve">системы </w:t>
      </w:r>
      <w:r w:rsidR="00A069C2" w:rsidRPr="00681BE9">
        <w:rPr>
          <w:rFonts w:ascii="Times New Roman" w:hAnsi="Times New Roman"/>
          <w:sz w:val="28"/>
          <w:szCs w:val="28"/>
        </w:rPr>
        <w:t>образования</w:t>
      </w:r>
      <w:r w:rsidR="00B71928">
        <w:rPr>
          <w:rFonts w:ascii="Times New Roman" w:hAnsi="Times New Roman"/>
          <w:sz w:val="28"/>
          <w:szCs w:val="28"/>
        </w:rPr>
        <w:t xml:space="preserve"> Мотыгинского района</w:t>
      </w:r>
      <w:r w:rsidR="00A069C2" w:rsidRPr="00681BE9">
        <w:rPr>
          <w:rFonts w:ascii="Times New Roman" w:hAnsi="Times New Roman"/>
          <w:sz w:val="28"/>
          <w:szCs w:val="28"/>
        </w:rPr>
        <w:t xml:space="preserve"> определяется целями и задачами</w:t>
      </w:r>
      <w:r w:rsidR="00B71928">
        <w:rPr>
          <w:rFonts w:ascii="Times New Roman" w:hAnsi="Times New Roman"/>
          <w:sz w:val="28"/>
          <w:szCs w:val="28"/>
        </w:rPr>
        <w:t>, определенными министром образования Красноярского края в первый день краевого педагогического совета</w:t>
      </w:r>
      <w:r w:rsidR="00A069C2" w:rsidRPr="00681BE9">
        <w:rPr>
          <w:rFonts w:ascii="Times New Roman" w:hAnsi="Times New Roman"/>
          <w:sz w:val="28"/>
          <w:szCs w:val="28"/>
        </w:rPr>
        <w:t>.</w:t>
      </w:r>
    </w:p>
    <w:p w:rsidR="001812A0" w:rsidRPr="00681BE9" w:rsidRDefault="001812A0" w:rsidP="00411C20">
      <w:pPr>
        <w:spacing w:after="0" w:line="240" w:lineRule="auto"/>
        <w:ind w:firstLine="708"/>
        <w:jc w:val="both"/>
        <w:rPr>
          <w:rFonts w:ascii="Times New Roman" w:hAnsi="Times New Roman"/>
          <w:sz w:val="28"/>
          <w:szCs w:val="28"/>
        </w:rPr>
      </w:pPr>
    </w:p>
    <w:p w:rsidR="001812A0" w:rsidRPr="00681BE9" w:rsidRDefault="001812A0" w:rsidP="00411C20">
      <w:pPr>
        <w:spacing w:after="0" w:line="240" w:lineRule="auto"/>
        <w:ind w:firstLine="708"/>
        <w:jc w:val="both"/>
        <w:rPr>
          <w:rFonts w:ascii="Times New Roman" w:hAnsi="Times New Roman"/>
          <w:b/>
          <w:sz w:val="28"/>
          <w:szCs w:val="28"/>
        </w:rPr>
      </w:pPr>
      <w:r w:rsidRPr="00681BE9">
        <w:rPr>
          <w:rFonts w:ascii="Times New Roman" w:hAnsi="Times New Roman"/>
          <w:b/>
          <w:sz w:val="28"/>
          <w:szCs w:val="28"/>
        </w:rPr>
        <w:lastRenderedPageBreak/>
        <w:t>Слайд про цель и задачи</w:t>
      </w:r>
    </w:p>
    <w:p w:rsidR="001812A0" w:rsidRPr="00681BE9" w:rsidRDefault="001812A0" w:rsidP="006630A7">
      <w:pPr>
        <w:spacing w:after="0" w:line="240" w:lineRule="auto"/>
        <w:ind w:firstLine="709"/>
        <w:jc w:val="both"/>
        <w:rPr>
          <w:rFonts w:ascii="Times New Roman" w:hAnsi="Times New Roman"/>
          <w:b/>
          <w:sz w:val="28"/>
          <w:szCs w:val="28"/>
        </w:rPr>
      </w:pPr>
    </w:p>
    <w:p w:rsidR="00A069C2" w:rsidRDefault="00A069C2" w:rsidP="006630A7">
      <w:pPr>
        <w:spacing w:after="0" w:line="240" w:lineRule="auto"/>
        <w:ind w:firstLine="709"/>
        <w:jc w:val="both"/>
        <w:rPr>
          <w:rFonts w:ascii="Times New Roman" w:hAnsi="Times New Roman" w:cs="Times New Roman"/>
          <w:i/>
          <w:spacing w:val="-20"/>
          <w:sz w:val="28"/>
          <w:szCs w:val="28"/>
        </w:rPr>
      </w:pPr>
      <w:r w:rsidRPr="00681BE9">
        <w:rPr>
          <w:rFonts w:ascii="Times New Roman" w:hAnsi="Times New Roman"/>
          <w:b/>
          <w:sz w:val="28"/>
          <w:szCs w:val="28"/>
        </w:rPr>
        <w:t xml:space="preserve">        Цель: </w:t>
      </w:r>
      <w:r w:rsidRPr="00681BE9">
        <w:rPr>
          <w:rFonts w:ascii="Times New Roman" w:hAnsi="Times New Roman"/>
          <w:bCs/>
          <w:sz w:val="28"/>
          <w:szCs w:val="28"/>
        </w:rPr>
        <w:t xml:space="preserve">Реализация системы мероприятий, направленных на исполнение </w:t>
      </w:r>
      <w:r w:rsidR="00B31988" w:rsidRPr="00681BE9">
        <w:rPr>
          <w:rFonts w:ascii="Times New Roman" w:hAnsi="Times New Roman" w:cs="Times New Roman"/>
          <w:sz w:val="28"/>
          <w:szCs w:val="28"/>
        </w:rPr>
        <w:t>приоритетных направлений развития системы образования Мотыгинского района в рамках реализации национального проекта «Образование</w:t>
      </w:r>
      <w:r w:rsidR="00B31988" w:rsidRPr="00681BE9">
        <w:rPr>
          <w:rFonts w:ascii="Times New Roman" w:hAnsi="Times New Roman" w:cs="Times New Roman"/>
          <w:i/>
          <w:spacing w:val="-20"/>
          <w:sz w:val="28"/>
          <w:szCs w:val="28"/>
        </w:rPr>
        <w:t>».</w:t>
      </w:r>
    </w:p>
    <w:p w:rsidR="007023F6" w:rsidRDefault="007023F6" w:rsidP="006630A7">
      <w:pPr>
        <w:spacing w:after="0" w:line="240" w:lineRule="auto"/>
        <w:ind w:firstLine="709"/>
        <w:jc w:val="both"/>
        <w:rPr>
          <w:rFonts w:ascii="Times New Roman" w:hAnsi="Times New Roman" w:cs="Times New Roman"/>
          <w:i/>
          <w:spacing w:val="-20"/>
          <w:sz w:val="28"/>
          <w:szCs w:val="28"/>
        </w:rPr>
      </w:pPr>
    </w:p>
    <w:p w:rsidR="00C000DD" w:rsidRPr="002F1A47" w:rsidRDefault="007023F6" w:rsidP="006630A7">
      <w:pPr>
        <w:pStyle w:val="a5"/>
        <w:widowControl w:val="0"/>
        <w:numPr>
          <w:ilvl w:val="0"/>
          <w:numId w:val="45"/>
        </w:numPr>
        <w:pBdr>
          <w:bottom w:val="single" w:sz="4" w:space="31" w:color="FFFFFF"/>
        </w:pBdr>
        <w:tabs>
          <w:tab w:val="left" w:pos="0"/>
        </w:tabs>
        <w:autoSpaceDE w:val="0"/>
        <w:spacing w:after="0" w:line="240" w:lineRule="auto"/>
        <w:ind w:left="0" w:firstLine="709"/>
        <w:jc w:val="both"/>
        <w:rPr>
          <w:rFonts w:ascii="Times New Roman" w:hAnsi="Times New Roman"/>
          <w:b/>
          <w:i/>
          <w:sz w:val="28"/>
          <w:szCs w:val="28"/>
        </w:rPr>
      </w:pPr>
      <w:r w:rsidRPr="002F1A47">
        <w:rPr>
          <w:rFonts w:ascii="Times New Roman" w:hAnsi="Times New Roman"/>
          <w:b/>
          <w:i/>
          <w:color w:val="000000"/>
          <w:sz w:val="28"/>
          <w:szCs w:val="28"/>
        </w:rPr>
        <w:t>Задачи по изменению инфраструктуры:</w:t>
      </w:r>
    </w:p>
    <w:p w:rsidR="002F1A47" w:rsidRDefault="007023F6" w:rsidP="006630A7">
      <w:pPr>
        <w:widowControl w:val="0"/>
        <w:pBdr>
          <w:bottom w:val="single" w:sz="4" w:space="31" w:color="FFFFFF"/>
        </w:pBdr>
        <w:tabs>
          <w:tab w:val="left" w:pos="0"/>
        </w:tabs>
        <w:autoSpaceDE w:val="0"/>
        <w:spacing w:after="0" w:line="240" w:lineRule="auto"/>
        <w:ind w:firstLine="709"/>
        <w:jc w:val="both"/>
        <w:rPr>
          <w:rFonts w:ascii="Times New Roman" w:hAnsi="Times New Roman"/>
          <w:sz w:val="28"/>
          <w:szCs w:val="28"/>
        </w:rPr>
      </w:pPr>
      <w:r w:rsidRPr="00C000DD">
        <w:rPr>
          <w:rFonts w:ascii="Times New Roman" w:hAnsi="Times New Roman"/>
          <w:b/>
          <w:sz w:val="28"/>
          <w:szCs w:val="28"/>
        </w:rPr>
        <w:t xml:space="preserve">На муниципальном уровне: </w:t>
      </w:r>
      <w:r w:rsidRPr="00C000DD">
        <w:rPr>
          <w:rFonts w:ascii="Times New Roman" w:hAnsi="Times New Roman"/>
          <w:sz w:val="28"/>
          <w:szCs w:val="28"/>
        </w:rPr>
        <w:t>обеспечить методическое сопровождение и тиражирование опыта пилотов по формированию ЦОС в муниципалитете, использование инфраструктурных решений на территории м</w:t>
      </w:r>
      <w:r w:rsidR="00C000DD">
        <w:rPr>
          <w:rFonts w:ascii="Times New Roman" w:hAnsi="Times New Roman"/>
          <w:sz w:val="28"/>
          <w:szCs w:val="28"/>
        </w:rPr>
        <w:t>у</w:t>
      </w:r>
      <w:r w:rsidRPr="00C000DD">
        <w:rPr>
          <w:rFonts w:ascii="Times New Roman" w:hAnsi="Times New Roman"/>
          <w:sz w:val="28"/>
          <w:szCs w:val="28"/>
        </w:rPr>
        <w:t>ниципалитета.</w:t>
      </w:r>
    </w:p>
    <w:p w:rsidR="002F1A47" w:rsidRDefault="007023F6" w:rsidP="006630A7">
      <w:pPr>
        <w:widowControl w:val="0"/>
        <w:pBdr>
          <w:bottom w:val="single" w:sz="4" w:space="31" w:color="FFFFFF"/>
        </w:pBdr>
        <w:tabs>
          <w:tab w:val="left" w:pos="0"/>
        </w:tabs>
        <w:autoSpaceDE w:val="0"/>
        <w:spacing w:after="0" w:line="240" w:lineRule="auto"/>
        <w:ind w:firstLine="709"/>
        <w:jc w:val="both"/>
        <w:rPr>
          <w:rFonts w:ascii="Times New Roman" w:hAnsi="Times New Roman" w:cs="Times New Roman"/>
          <w:sz w:val="28"/>
          <w:szCs w:val="28"/>
        </w:rPr>
      </w:pPr>
      <w:r w:rsidRPr="00C000DD">
        <w:rPr>
          <w:rFonts w:ascii="Times New Roman" w:hAnsi="Times New Roman" w:cs="Times New Roman"/>
          <w:b/>
          <w:sz w:val="28"/>
          <w:szCs w:val="28"/>
        </w:rPr>
        <w:t xml:space="preserve">На уровне образовательной организации: </w:t>
      </w:r>
      <w:r w:rsidRPr="00C000DD">
        <w:rPr>
          <w:rFonts w:ascii="Times New Roman" w:hAnsi="Times New Roman" w:cs="Times New Roman"/>
          <w:sz w:val="28"/>
          <w:szCs w:val="28"/>
        </w:rPr>
        <w:t>внести в образовательную программу школы описание цифровой среды, предусматривающее в том числе использование электронных продуктов для изучения нового материала, выполнения и проверки домашнего задания.</w:t>
      </w:r>
    </w:p>
    <w:p w:rsidR="003475CA" w:rsidRDefault="003475CA" w:rsidP="006630A7">
      <w:pPr>
        <w:widowControl w:val="0"/>
        <w:pBdr>
          <w:bottom w:val="single" w:sz="4" w:space="31" w:color="FFFFFF"/>
        </w:pBdr>
        <w:tabs>
          <w:tab w:val="left" w:pos="0"/>
        </w:tabs>
        <w:autoSpaceDE w:val="0"/>
        <w:spacing w:after="0" w:line="240" w:lineRule="auto"/>
        <w:ind w:firstLine="709"/>
        <w:jc w:val="both"/>
        <w:rPr>
          <w:rFonts w:ascii="Times New Roman" w:hAnsi="Times New Roman"/>
          <w:sz w:val="28"/>
          <w:szCs w:val="28"/>
        </w:rPr>
      </w:pPr>
    </w:p>
    <w:p w:rsidR="007023F6" w:rsidRDefault="007023F6" w:rsidP="006630A7">
      <w:pPr>
        <w:widowControl w:val="0"/>
        <w:pBdr>
          <w:bottom w:val="single" w:sz="4" w:space="31" w:color="FFFFFF"/>
        </w:pBdr>
        <w:tabs>
          <w:tab w:val="left" w:pos="0"/>
        </w:tabs>
        <w:autoSpaceDE w:val="0"/>
        <w:spacing w:after="0" w:line="240" w:lineRule="auto"/>
        <w:ind w:firstLine="709"/>
        <w:jc w:val="both"/>
        <w:rPr>
          <w:rFonts w:ascii="Times New Roman" w:hAnsi="Times New Roman" w:cs="Times New Roman"/>
          <w:sz w:val="28"/>
          <w:szCs w:val="28"/>
        </w:rPr>
      </w:pPr>
      <w:r w:rsidRPr="00C000DD">
        <w:rPr>
          <w:rFonts w:ascii="Times New Roman" w:hAnsi="Times New Roman" w:cs="Times New Roman"/>
          <w:sz w:val="28"/>
          <w:szCs w:val="28"/>
        </w:rPr>
        <w:t>Только в современной инфраструктуре образования мы можем обеспечить решение задач, связанных с достижением нового качества образования – новых образовательных результатов и перехода от массового к индивидуализированному образованию.</w:t>
      </w:r>
    </w:p>
    <w:p w:rsidR="002F1A47" w:rsidRPr="002F1A47" w:rsidRDefault="002F1A47" w:rsidP="006630A7">
      <w:pPr>
        <w:widowControl w:val="0"/>
        <w:pBdr>
          <w:bottom w:val="single" w:sz="4" w:space="31" w:color="FFFFFF"/>
        </w:pBdr>
        <w:tabs>
          <w:tab w:val="left" w:pos="0"/>
        </w:tabs>
        <w:autoSpaceDE w:val="0"/>
        <w:spacing w:after="0" w:line="240" w:lineRule="auto"/>
        <w:ind w:firstLine="709"/>
        <w:jc w:val="both"/>
        <w:rPr>
          <w:rFonts w:ascii="Times New Roman" w:hAnsi="Times New Roman"/>
          <w:sz w:val="28"/>
          <w:szCs w:val="28"/>
        </w:rPr>
      </w:pPr>
    </w:p>
    <w:p w:rsidR="002F1A47" w:rsidRDefault="00E304F7" w:rsidP="006630A7">
      <w:pPr>
        <w:pStyle w:val="a5"/>
        <w:widowControl w:val="0"/>
        <w:numPr>
          <w:ilvl w:val="0"/>
          <w:numId w:val="45"/>
        </w:numPr>
        <w:pBdr>
          <w:bottom w:val="single" w:sz="4" w:space="31" w:color="FFFFFF"/>
        </w:pBdr>
        <w:tabs>
          <w:tab w:val="left" w:pos="0"/>
        </w:tabs>
        <w:autoSpaceDE w:val="0"/>
        <w:spacing w:after="0" w:line="240" w:lineRule="auto"/>
        <w:ind w:left="0" w:firstLine="709"/>
        <w:jc w:val="both"/>
        <w:rPr>
          <w:rFonts w:ascii="Times New Roman" w:hAnsi="Times New Roman"/>
          <w:b/>
          <w:i/>
          <w:sz w:val="28"/>
          <w:szCs w:val="28"/>
        </w:rPr>
      </w:pPr>
      <w:r w:rsidRPr="002F1A47">
        <w:rPr>
          <w:rFonts w:ascii="Times New Roman" w:hAnsi="Times New Roman"/>
          <w:b/>
          <w:i/>
          <w:sz w:val="28"/>
          <w:szCs w:val="28"/>
        </w:rPr>
        <w:t>Задачи по формированию образовательных результатов:</w:t>
      </w:r>
    </w:p>
    <w:p w:rsidR="002F1A47" w:rsidRDefault="00E304F7" w:rsidP="006630A7">
      <w:pPr>
        <w:widowControl w:val="0"/>
        <w:pBdr>
          <w:bottom w:val="single" w:sz="4" w:space="31" w:color="FFFFFF"/>
        </w:pBdr>
        <w:tabs>
          <w:tab w:val="left" w:pos="0"/>
        </w:tabs>
        <w:autoSpaceDE w:val="0"/>
        <w:spacing w:after="0" w:line="240" w:lineRule="auto"/>
        <w:ind w:firstLine="709"/>
        <w:jc w:val="both"/>
        <w:rPr>
          <w:rFonts w:ascii="Times New Roman" w:hAnsi="Times New Roman"/>
          <w:b/>
          <w:i/>
          <w:sz w:val="28"/>
          <w:szCs w:val="28"/>
        </w:rPr>
      </w:pPr>
      <w:r w:rsidRPr="002F1A47">
        <w:rPr>
          <w:rFonts w:ascii="Times New Roman" w:eastAsia="Segoe UI" w:hAnsi="Times New Roman"/>
          <w:b/>
          <w:sz w:val="28"/>
          <w:szCs w:val="28"/>
          <w:lang w:eastAsia="ru-RU"/>
        </w:rPr>
        <w:t xml:space="preserve">На муниципальном уровне: </w:t>
      </w:r>
      <w:r w:rsidRPr="002F1A47">
        <w:rPr>
          <w:rFonts w:ascii="Times New Roman" w:hAnsi="Times New Roman"/>
          <w:sz w:val="28"/>
          <w:szCs w:val="28"/>
          <w:shd w:val="clear" w:color="auto" w:fill="FFFFFF"/>
        </w:rPr>
        <w:t>предусмотреть обучение групп/команд учителей разных предметов, работающих в одной школе, современным подходам к формированию функциональной грамотности обучающихся на основе разработанных и опубликованных учебных и диагностических материалов.</w:t>
      </w:r>
    </w:p>
    <w:p w:rsidR="00E304F7" w:rsidRPr="002F1A47" w:rsidRDefault="00E304F7" w:rsidP="006630A7">
      <w:pPr>
        <w:widowControl w:val="0"/>
        <w:pBdr>
          <w:bottom w:val="single" w:sz="4" w:space="31" w:color="FFFFFF"/>
        </w:pBdr>
        <w:tabs>
          <w:tab w:val="left" w:pos="0"/>
        </w:tabs>
        <w:autoSpaceDE w:val="0"/>
        <w:spacing w:after="0" w:line="240" w:lineRule="auto"/>
        <w:ind w:firstLine="709"/>
        <w:jc w:val="both"/>
        <w:rPr>
          <w:rFonts w:ascii="Times New Roman" w:hAnsi="Times New Roman"/>
          <w:b/>
          <w:i/>
          <w:sz w:val="28"/>
          <w:szCs w:val="28"/>
        </w:rPr>
      </w:pPr>
      <w:r w:rsidRPr="00C000DD">
        <w:rPr>
          <w:rFonts w:ascii="Times New Roman" w:eastAsia="Segoe UI" w:hAnsi="Times New Roman" w:cs="Times New Roman"/>
          <w:b/>
          <w:sz w:val="28"/>
          <w:szCs w:val="28"/>
          <w:lang w:eastAsia="ru-RU"/>
        </w:rPr>
        <w:t>На уровне образовательной организации:</w:t>
      </w:r>
    </w:p>
    <w:p w:rsidR="00E304F7" w:rsidRPr="00C000DD"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E304F7" w:rsidRPr="00C000DD">
        <w:rPr>
          <w:rFonts w:ascii="Times New Roman" w:hAnsi="Times New Roman"/>
          <w:sz w:val="28"/>
          <w:szCs w:val="28"/>
          <w:shd w:val="clear" w:color="auto" w:fill="FFFFFF"/>
        </w:rPr>
        <w:t>для выявления динамики формирования функциональной грамотности регулярно в рамках школьной системы оценки качества проводить мониторинг формирования функциональной грамотности обучающихся;</w:t>
      </w:r>
    </w:p>
    <w:p w:rsidR="00E304F7"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E304F7" w:rsidRPr="00C000DD">
        <w:rPr>
          <w:rFonts w:ascii="Times New Roman" w:hAnsi="Times New Roman"/>
          <w:sz w:val="28"/>
          <w:szCs w:val="28"/>
          <w:shd w:val="clear" w:color="auto" w:fill="FFFFFF"/>
        </w:rPr>
        <w:t>объединить усилия преподавателей образовательной организации в рамках общей программы достижения метапредметных результатов, имеющих большое значение для формирования функциональной грамотности.</w:t>
      </w:r>
    </w:p>
    <w:p w:rsidR="002F1A47" w:rsidRPr="00C000DD"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sz w:val="28"/>
          <w:szCs w:val="28"/>
          <w:shd w:val="clear" w:color="auto" w:fill="FFFFFF"/>
        </w:rPr>
      </w:pPr>
    </w:p>
    <w:p w:rsidR="002F1A47" w:rsidRDefault="003872DD" w:rsidP="006630A7">
      <w:pPr>
        <w:pStyle w:val="a5"/>
        <w:widowControl w:val="0"/>
        <w:numPr>
          <w:ilvl w:val="0"/>
          <w:numId w:val="45"/>
        </w:numPr>
        <w:pBdr>
          <w:bottom w:val="single" w:sz="4" w:space="31" w:color="FFFFFF"/>
        </w:pBdr>
        <w:tabs>
          <w:tab w:val="left" w:pos="0"/>
        </w:tabs>
        <w:autoSpaceDE w:val="0"/>
        <w:spacing w:after="0" w:line="240" w:lineRule="auto"/>
        <w:ind w:left="0" w:firstLine="709"/>
        <w:jc w:val="both"/>
        <w:rPr>
          <w:rFonts w:ascii="Times New Roman" w:hAnsi="Times New Roman"/>
          <w:b/>
          <w:i/>
          <w:sz w:val="28"/>
          <w:szCs w:val="28"/>
          <w:shd w:val="clear" w:color="auto" w:fill="FFFFFF"/>
        </w:rPr>
      </w:pPr>
      <w:r w:rsidRPr="002F1A47">
        <w:rPr>
          <w:rFonts w:ascii="Times New Roman" w:hAnsi="Times New Roman"/>
          <w:b/>
          <w:i/>
          <w:sz w:val="28"/>
          <w:szCs w:val="28"/>
          <w:shd w:val="clear" w:color="auto" w:fill="FFFFFF"/>
        </w:rPr>
        <w:t>Задачи по индивидуализации образовательных программ</w:t>
      </w:r>
      <w:r w:rsidR="00C73385" w:rsidRPr="002F1A47">
        <w:rPr>
          <w:rFonts w:ascii="Times New Roman" w:hAnsi="Times New Roman"/>
          <w:b/>
          <w:i/>
          <w:sz w:val="28"/>
          <w:szCs w:val="28"/>
          <w:shd w:val="clear" w:color="auto" w:fill="FFFFFF"/>
        </w:rPr>
        <w:t>:</w:t>
      </w:r>
    </w:p>
    <w:p w:rsidR="002F1A47" w:rsidRDefault="003872DD" w:rsidP="006630A7">
      <w:pPr>
        <w:widowControl w:val="0"/>
        <w:pBdr>
          <w:bottom w:val="single" w:sz="4" w:space="31" w:color="FFFFFF"/>
        </w:pBdr>
        <w:tabs>
          <w:tab w:val="left" w:pos="0"/>
        </w:tabs>
        <w:autoSpaceDE w:val="0"/>
        <w:spacing w:after="0" w:line="240" w:lineRule="auto"/>
        <w:ind w:firstLine="709"/>
        <w:jc w:val="both"/>
        <w:rPr>
          <w:rFonts w:ascii="Times New Roman" w:eastAsia="Times New Roman" w:hAnsi="Times New Roman"/>
          <w:b/>
          <w:i/>
          <w:sz w:val="28"/>
          <w:szCs w:val="28"/>
          <w:shd w:val="clear" w:color="auto" w:fill="FFFFFF"/>
        </w:rPr>
      </w:pPr>
      <w:r w:rsidRPr="002F1A47">
        <w:rPr>
          <w:rFonts w:ascii="Times New Roman" w:eastAsia="Segoe UI" w:hAnsi="Times New Roman"/>
          <w:b/>
          <w:sz w:val="28"/>
          <w:szCs w:val="28"/>
        </w:rPr>
        <w:t xml:space="preserve">На муниципальном уровне </w:t>
      </w:r>
      <w:r w:rsidRPr="002F1A47">
        <w:rPr>
          <w:rFonts w:ascii="Times New Roman" w:eastAsia="Segoe UI" w:hAnsi="Times New Roman"/>
          <w:sz w:val="28"/>
          <w:szCs w:val="28"/>
        </w:rPr>
        <w:t>обеспечить пилотирова</w:t>
      </w:r>
      <w:r w:rsidR="003475CA">
        <w:rPr>
          <w:rFonts w:ascii="Times New Roman" w:eastAsia="Segoe UI" w:hAnsi="Times New Roman"/>
          <w:sz w:val="28"/>
          <w:szCs w:val="28"/>
        </w:rPr>
        <w:t>ние индивидуал</w:t>
      </w:r>
      <w:r w:rsidRPr="002F1A47">
        <w:rPr>
          <w:rFonts w:ascii="Times New Roman" w:eastAsia="Segoe UI" w:hAnsi="Times New Roman"/>
          <w:sz w:val="28"/>
          <w:szCs w:val="28"/>
        </w:rPr>
        <w:t>ных образовательных программ учащихся в школах муниципалитета.</w:t>
      </w:r>
    </w:p>
    <w:p w:rsidR="003872DD" w:rsidRPr="002F1A47" w:rsidRDefault="003872DD" w:rsidP="006630A7">
      <w:pPr>
        <w:widowControl w:val="0"/>
        <w:pBdr>
          <w:bottom w:val="single" w:sz="4" w:space="31" w:color="FFFFFF"/>
        </w:pBdr>
        <w:tabs>
          <w:tab w:val="left" w:pos="0"/>
        </w:tabs>
        <w:autoSpaceDE w:val="0"/>
        <w:spacing w:after="0" w:line="240" w:lineRule="auto"/>
        <w:ind w:firstLine="709"/>
        <w:jc w:val="both"/>
        <w:rPr>
          <w:rFonts w:ascii="Times New Roman" w:eastAsia="Times New Roman" w:hAnsi="Times New Roman"/>
          <w:b/>
          <w:i/>
          <w:sz w:val="28"/>
          <w:szCs w:val="28"/>
          <w:shd w:val="clear" w:color="auto" w:fill="FFFFFF"/>
        </w:rPr>
      </w:pPr>
      <w:r w:rsidRPr="00C000DD">
        <w:rPr>
          <w:rFonts w:ascii="Times New Roman" w:eastAsia="Segoe UI" w:hAnsi="Times New Roman" w:cs="Times New Roman"/>
          <w:b/>
          <w:sz w:val="28"/>
          <w:szCs w:val="28"/>
          <w:lang w:eastAsia="ru-RU"/>
        </w:rPr>
        <w:t>На уровне образовательной организации:</w:t>
      </w:r>
    </w:p>
    <w:p w:rsidR="003872DD" w:rsidRPr="00C000DD"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eastAsia="Segoe UI" w:hAnsi="Times New Roman"/>
          <w:sz w:val="28"/>
          <w:szCs w:val="28"/>
        </w:rPr>
      </w:pPr>
      <w:r>
        <w:rPr>
          <w:rFonts w:ascii="Times New Roman" w:eastAsia="Segoe UI" w:hAnsi="Times New Roman"/>
          <w:sz w:val="28"/>
          <w:szCs w:val="28"/>
        </w:rPr>
        <w:t xml:space="preserve">- </w:t>
      </w:r>
      <w:r w:rsidR="003872DD" w:rsidRPr="00C000DD">
        <w:rPr>
          <w:rFonts w:ascii="Times New Roman" w:eastAsia="Segoe UI" w:hAnsi="Times New Roman"/>
          <w:sz w:val="28"/>
          <w:szCs w:val="28"/>
        </w:rPr>
        <w:t>разработать и реализовать индивидуальные образовательные программы для школьников, проявивших выдающиеся способности;</w:t>
      </w:r>
    </w:p>
    <w:p w:rsidR="003872DD"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eastAsia="Segoe UI" w:hAnsi="Times New Roman"/>
          <w:sz w:val="28"/>
          <w:szCs w:val="28"/>
        </w:rPr>
      </w:pPr>
      <w:r>
        <w:rPr>
          <w:rFonts w:ascii="Times New Roman" w:eastAsia="Segoe UI" w:hAnsi="Times New Roman"/>
          <w:sz w:val="28"/>
          <w:szCs w:val="28"/>
        </w:rPr>
        <w:t xml:space="preserve">- </w:t>
      </w:r>
      <w:r w:rsidR="003872DD" w:rsidRPr="00C000DD">
        <w:rPr>
          <w:rFonts w:ascii="Times New Roman" w:eastAsia="Segoe UI" w:hAnsi="Times New Roman"/>
          <w:sz w:val="28"/>
          <w:szCs w:val="28"/>
        </w:rPr>
        <w:t xml:space="preserve">реализовать педагогические пробы по сопровождению индивидуальной образовательной программы школьников с последующим закреплением </w:t>
      </w:r>
      <w:r w:rsidR="003872DD" w:rsidRPr="00C000DD">
        <w:rPr>
          <w:rFonts w:ascii="Times New Roman" w:eastAsia="Segoe UI" w:hAnsi="Times New Roman"/>
          <w:sz w:val="28"/>
          <w:szCs w:val="28"/>
        </w:rPr>
        <w:lastRenderedPageBreak/>
        <w:t>практики их реализации в основной образовательной программе.</w:t>
      </w:r>
    </w:p>
    <w:p w:rsidR="002F1A47" w:rsidRPr="00C000DD"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eastAsia="Segoe UI" w:hAnsi="Times New Roman"/>
          <w:sz w:val="28"/>
          <w:szCs w:val="28"/>
        </w:rPr>
      </w:pPr>
    </w:p>
    <w:p w:rsidR="002F1A47" w:rsidRDefault="00C73385" w:rsidP="006630A7">
      <w:pPr>
        <w:pStyle w:val="a5"/>
        <w:widowControl w:val="0"/>
        <w:numPr>
          <w:ilvl w:val="0"/>
          <w:numId w:val="45"/>
        </w:numPr>
        <w:pBdr>
          <w:bottom w:val="single" w:sz="4" w:space="31" w:color="FFFFFF"/>
        </w:pBdr>
        <w:tabs>
          <w:tab w:val="left" w:pos="0"/>
        </w:tabs>
        <w:autoSpaceDE w:val="0"/>
        <w:spacing w:after="0" w:line="240" w:lineRule="auto"/>
        <w:ind w:left="0" w:firstLine="709"/>
        <w:jc w:val="both"/>
        <w:rPr>
          <w:rFonts w:ascii="Times New Roman" w:hAnsi="Times New Roman"/>
          <w:b/>
          <w:i/>
          <w:sz w:val="28"/>
          <w:szCs w:val="28"/>
          <w:shd w:val="clear" w:color="auto" w:fill="FFFFFF"/>
        </w:rPr>
      </w:pPr>
      <w:r w:rsidRPr="002F1A47">
        <w:rPr>
          <w:rFonts w:ascii="Times New Roman" w:hAnsi="Times New Roman"/>
          <w:b/>
          <w:i/>
          <w:sz w:val="28"/>
          <w:szCs w:val="28"/>
          <w:shd w:val="clear" w:color="auto" w:fill="FFFFFF"/>
        </w:rPr>
        <w:t>Задачи по повышению эффективности воспитания:</w:t>
      </w:r>
    </w:p>
    <w:p w:rsidR="002F1A47" w:rsidRDefault="00FA2C71" w:rsidP="006630A7">
      <w:pPr>
        <w:widowControl w:val="0"/>
        <w:pBdr>
          <w:bottom w:val="single" w:sz="4" w:space="31" w:color="FFFFFF"/>
        </w:pBdr>
        <w:tabs>
          <w:tab w:val="left" w:pos="0"/>
        </w:tabs>
        <w:autoSpaceDE w:val="0"/>
        <w:spacing w:after="0" w:line="240" w:lineRule="auto"/>
        <w:ind w:firstLine="709"/>
        <w:jc w:val="both"/>
        <w:rPr>
          <w:rFonts w:ascii="Times New Roman" w:eastAsia="Times New Roman" w:hAnsi="Times New Roman"/>
          <w:b/>
          <w:i/>
          <w:sz w:val="28"/>
          <w:szCs w:val="28"/>
          <w:shd w:val="clear" w:color="auto" w:fill="FFFFFF"/>
          <w:lang w:eastAsia="ru-RU"/>
        </w:rPr>
      </w:pPr>
      <w:r w:rsidRPr="002F1A47">
        <w:rPr>
          <w:rFonts w:ascii="Times New Roman" w:eastAsia="Segoe UI" w:hAnsi="Times New Roman"/>
          <w:b/>
          <w:sz w:val="28"/>
          <w:szCs w:val="28"/>
          <w:lang w:eastAsia="ru-RU"/>
        </w:rPr>
        <w:t xml:space="preserve">На муниципальном уровне: </w:t>
      </w:r>
      <w:r w:rsidRPr="002F1A47">
        <w:rPr>
          <w:rFonts w:ascii="Times New Roman" w:eastAsia="Segoe UI" w:hAnsi="Times New Roman"/>
          <w:sz w:val="28"/>
          <w:szCs w:val="28"/>
          <w:lang w:eastAsia="ru-RU"/>
        </w:rPr>
        <w:t>обеспечить реализацию комплекса мер,</w:t>
      </w:r>
      <w:r w:rsidRPr="002F1A47">
        <w:rPr>
          <w:rFonts w:ascii="Times New Roman" w:hAnsi="Times New Roman"/>
          <w:sz w:val="28"/>
          <w:szCs w:val="28"/>
        </w:rPr>
        <w:t xml:space="preserve"> согласованного с разными участниками образовательного процесса, включающего межведомственное взаимодействие, обеспечивающее единство подходов, целей и задач в воспитании детей и молодежи,</w:t>
      </w:r>
      <w:r w:rsidRPr="002F1A47">
        <w:rPr>
          <w:rFonts w:ascii="Times New Roman" w:eastAsia="Segoe UI" w:hAnsi="Times New Roman"/>
          <w:sz w:val="28"/>
          <w:szCs w:val="28"/>
          <w:lang w:eastAsia="ru-RU"/>
        </w:rPr>
        <w:t xml:space="preserve"> развитие деятельности структур и специалистов, занимающихся вопросами воспитания, профилактики и родительского просвещения.</w:t>
      </w:r>
    </w:p>
    <w:p w:rsidR="00FA2C71" w:rsidRPr="002F1A47" w:rsidRDefault="00FA2C71" w:rsidP="006630A7">
      <w:pPr>
        <w:widowControl w:val="0"/>
        <w:pBdr>
          <w:bottom w:val="single" w:sz="4" w:space="31" w:color="FFFFFF"/>
        </w:pBdr>
        <w:tabs>
          <w:tab w:val="left" w:pos="0"/>
        </w:tabs>
        <w:autoSpaceDE w:val="0"/>
        <w:spacing w:after="0" w:line="240" w:lineRule="auto"/>
        <w:ind w:firstLine="709"/>
        <w:jc w:val="both"/>
        <w:rPr>
          <w:rFonts w:ascii="Times New Roman" w:eastAsia="Times New Roman" w:hAnsi="Times New Roman"/>
          <w:b/>
          <w:i/>
          <w:sz w:val="28"/>
          <w:szCs w:val="28"/>
          <w:shd w:val="clear" w:color="auto" w:fill="FFFFFF"/>
          <w:lang w:eastAsia="ru-RU"/>
        </w:rPr>
      </w:pPr>
      <w:r w:rsidRPr="00C000DD">
        <w:rPr>
          <w:rFonts w:ascii="Times New Roman" w:eastAsia="Segoe UI" w:hAnsi="Times New Roman" w:cs="Times New Roman"/>
          <w:b/>
          <w:sz w:val="28"/>
          <w:szCs w:val="28"/>
          <w:lang w:eastAsia="ru-RU"/>
        </w:rPr>
        <w:t>На уровне образовательной организации:</w:t>
      </w:r>
    </w:p>
    <w:p w:rsidR="00FA2C71" w:rsidRPr="00C000DD"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eastAsia="Segoe UI" w:hAnsi="Times New Roman"/>
          <w:color w:val="5B9BD5" w:themeColor="accent1"/>
          <w:sz w:val="24"/>
          <w:szCs w:val="24"/>
        </w:rPr>
      </w:pPr>
      <w:r>
        <w:rPr>
          <w:rFonts w:ascii="Times New Roman" w:hAnsi="Times New Roman"/>
          <w:sz w:val="28"/>
          <w:szCs w:val="28"/>
        </w:rPr>
        <w:t xml:space="preserve">- </w:t>
      </w:r>
      <w:r w:rsidR="00FA2C71" w:rsidRPr="00C000DD">
        <w:rPr>
          <w:rFonts w:ascii="Times New Roman" w:hAnsi="Times New Roman"/>
          <w:sz w:val="28"/>
          <w:szCs w:val="28"/>
        </w:rPr>
        <w:t>обеспечить разработку рабочих программ воспитания на основе Примерной программы к 1 сентября 2021 года во всех школах края, используя имеющийся опыт ее апробации в 15 образовательных организациях;</w:t>
      </w:r>
    </w:p>
    <w:p w:rsidR="00954792"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FA2C71" w:rsidRPr="00C000DD">
        <w:rPr>
          <w:rFonts w:ascii="Times New Roman" w:hAnsi="Times New Roman"/>
          <w:sz w:val="28"/>
          <w:szCs w:val="28"/>
        </w:rPr>
        <w:t>реализовывать воспитательные задачи в ходе преподавания предметов, опираясь на дорожные карты реализации предметных концепций.</w:t>
      </w:r>
    </w:p>
    <w:p w:rsidR="002F1A47" w:rsidRPr="00C000DD"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eastAsia="Segoe UI" w:hAnsi="Times New Roman"/>
          <w:color w:val="5B9BD5" w:themeColor="accent1"/>
          <w:sz w:val="24"/>
          <w:szCs w:val="24"/>
        </w:rPr>
      </w:pPr>
    </w:p>
    <w:p w:rsidR="002F1A47" w:rsidRDefault="00954792"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b/>
          <w:i/>
          <w:sz w:val="28"/>
          <w:szCs w:val="28"/>
        </w:rPr>
      </w:pPr>
      <w:r w:rsidRPr="002F1A47">
        <w:rPr>
          <w:rFonts w:ascii="Times New Roman" w:hAnsi="Times New Roman"/>
          <w:b/>
          <w:i/>
          <w:sz w:val="28"/>
          <w:szCs w:val="28"/>
        </w:rPr>
        <w:t>5.Системные задачи обеспечения профессионального развития:</w:t>
      </w:r>
    </w:p>
    <w:p w:rsidR="002F1A47" w:rsidRDefault="00954792"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eastAsia="Calibri" w:hAnsi="Times New Roman"/>
          <w:sz w:val="28"/>
          <w:szCs w:val="28"/>
        </w:rPr>
      </w:pPr>
      <w:r w:rsidRPr="00C000DD">
        <w:rPr>
          <w:rFonts w:ascii="Times New Roman" w:eastAsia="Calibri" w:hAnsi="Times New Roman"/>
          <w:b/>
          <w:sz w:val="28"/>
          <w:szCs w:val="28"/>
        </w:rPr>
        <w:t xml:space="preserve">На муниципальном уровне </w:t>
      </w:r>
      <w:r w:rsidRPr="00C000DD">
        <w:rPr>
          <w:rFonts w:ascii="Times New Roman" w:eastAsia="Calibri" w:hAnsi="Times New Roman"/>
          <w:sz w:val="28"/>
          <w:szCs w:val="28"/>
        </w:rPr>
        <w:t>необходимо</w:t>
      </w:r>
      <w:r w:rsidR="00AF030C">
        <w:rPr>
          <w:rFonts w:ascii="Times New Roman" w:eastAsia="Calibri" w:hAnsi="Times New Roman"/>
          <w:sz w:val="28"/>
          <w:szCs w:val="28"/>
        </w:rPr>
        <w:t xml:space="preserve"> </w:t>
      </w:r>
      <w:r w:rsidRPr="00C000DD">
        <w:rPr>
          <w:rFonts w:ascii="Times New Roman" w:eastAsia="Calibri" w:hAnsi="Times New Roman"/>
          <w:sz w:val="28"/>
          <w:szCs w:val="28"/>
        </w:rPr>
        <w:t>обеспечить методическую поддержку педагогических работников в практике становления профессионального мастерства «на рабочем месте» с привлечением ресурса новых методических позиций (супервизии).</w:t>
      </w:r>
    </w:p>
    <w:p w:rsidR="002F1A47" w:rsidRDefault="00954792"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sz w:val="28"/>
          <w:szCs w:val="28"/>
        </w:rPr>
      </w:pPr>
      <w:r w:rsidRPr="00C000DD">
        <w:rPr>
          <w:rFonts w:ascii="Times New Roman" w:hAnsi="Times New Roman"/>
          <w:b/>
          <w:sz w:val="28"/>
          <w:szCs w:val="28"/>
        </w:rPr>
        <w:t>Школьный уровень</w:t>
      </w:r>
      <w:r w:rsidRPr="00C000DD">
        <w:rPr>
          <w:rFonts w:ascii="Times New Roman" w:hAnsi="Times New Roman"/>
          <w:sz w:val="28"/>
          <w:szCs w:val="28"/>
        </w:rPr>
        <w:t xml:space="preserve"> призван обеспечить введение в практику управления профессиональным мастерством и профессиональным развитием педагогов новые форматы взаимодействия, такие как: наставничество, горизонтальное методическое взаимодействие педагогов, организацию процедур взаимной диагностики и самодиагностики профессиональных дефицитов педагогов.</w:t>
      </w:r>
    </w:p>
    <w:p w:rsidR="002F1A47" w:rsidRPr="002F1A47"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b/>
          <w:i/>
          <w:sz w:val="28"/>
          <w:szCs w:val="28"/>
        </w:rPr>
      </w:pPr>
    </w:p>
    <w:p w:rsidR="002F1A47" w:rsidRDefault="007402E9"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b/>
          <w:i/>
          <w:sz w:val="28"/>
          <w:szCs w:val="28"/>
        </w:rPr>
      </w:pPr>
      <w:r w:rsidRPr="002F1A47">
        <w:rPr>
          <w:rFonts w:ascii="Times New Roman" w:hAnsi="Times New Roman"/>
          <w:b/>
          <w:i/>
          <w:sz w:val="28"/>
          <w:szCs w:val="28"/>
        </w:rPr>
        <w:t>6.Задачи по повышению качества в школах с низкими результатами:</w:t>
      </w:r>
      <w:r w:rsidR="003F681C">
        <w:rPr>
          <w:rFonts w:ascii="Times New Roman" w:hAnsi="Times New Roman"/>
          <w:b/>
          <w:i/>
          <w:sz w:val="28"/>
          <w:szCs w:val="28"/>
        </w:rPr>
        <w:t xml:space="preserve"> У нас 6 ОУ по решению федерации попали в такие школы.</w:t>
      </w:r>
      <w:bookmarkStart w:id="1" w:name="_GoBack"/>
      <w:bookmarkEnd w:id="1"/>
    </w:p>
    <w:p w:rsidR="002F1A47" w:rsidRDefault="007402E9"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sz w:val="28"/>
          <w:szCs w:val="28"/>
        </w:rPr>
      </w:pPr>
      <w:r w:rsidRPr="00C000DD">
        <w:rPr>
          <w:rFonts w:ascii="Times New Roman" w:hAnsi="Times New Roman"/>
          <w:b/>
          <w:sz w:val="28"/>
          <w:szCs w:val="28"/>
        </w:rPr>
        <w:t>На муниципальном уровне</w:t>
      </w:r>
      <w:r w:rsidR="00525847">
        <w:rPr>
          <w:rFonts w:ascii="Times New Roman" w:hAnsi="Times New Roman"/>
          <w:b/>
          <w:sz w:val="28"/>
          <w:szCs w:val="28"/>
        </w:rPr>
        <w:t xml:space="preserve"> </w:t>
      </w:r>
      <w:r w:rsidRPr="00C000DD">
        <w:rPr>
          <w:rFonts w:ascii="Times New Roman" w:hAnsi="Times New Roman"/>
          <w:sz w:val="28"/>
          <w:szCs w:val="28"/>
        </w:rPr>
        <w:t>необходимо разработать</w:t>
      </w:r>
      <w:r w:rsidRPr="00C000DD">
        <w:rPr>
          <w:rFonts w:ascii="Times New Roman" w:hAnsi="Times New Roman"/>
          <w:sz w:val="28"/>
          <w:szCs w:val="28"/>
          <w:shd w:val="clear" w:color="auto" w:fill="FFFFFF"/>
        </w:rPr>
        <w:t xml:space="preserve">, обсудить, приступить к реализации, </w:t>
      </w:r>
      <w:r w:rsidRPr="00C000DD">
        <w:rPr>
          <w:rFonts w:ascii="Times New Roman" w:hAnsi="Times New Roman"/>
          <w:sz w:val="28"/>
          <w:szCs w:val="28"/>
        </w:rPr>
        <w:t>соответственно, муниципальных программ повышения качества образования.</w:t>
      </w:r>
    </w:p>
    <w:p w:rsidR="002F1A47" w:rsidRDefault="007402E9"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sz w:val="28"/>
          <w:szCs w:val="28"/>
        </w:rPr>
      </w:pPr>
      <w:r w:rsidRPr="00C000DD">
        <w:rPr>
          <w:rFonts w:ascii="Times New Roman" w:hAnsi="Times New Roman"/>
          <w:b/>
          <w:sz w:val="28"/>
          <w:szCs w:val="28"/>
        </w:rPr>
        <w:t xml:space="preserve">На </w:t>
      </w:r>
      <w:r w:rsidRPr="00C000DD">
        <w:rPr>
          <w:rFonts w:ascii="Times New Roman" w:hAnsi="Times New Roman"/>
          <w:b/>
          <w:sz w:val="28"/>
          <w:szCs w:val="28"/>
          <w:shd w:val="clear" w:color="auto" w:fill="FFFFFF"/>
        </w:rPr>
        <w:t>уровне образовательной организации</w:t>
      </w:r>
      <w:r w:rsidR="00525847">
        <w:rPr>
          <w:rFonts w:ascii="Times New Roman" w:hAnsi="Times New Roman"/>
          <w:b/>
          <w:sz w:val="28"/>
          <w:szCs w:val="28"/>
          <w:shd w:val="clear" w:color="auto" w:fill="FFFFFF"/>
        </w:rPr>
        <w:t xml:space="preserve"> </w:t>
      </w:r>
      <w:r w:rsidRPr="00C000DD">
        <w:rPr>
          <w:rFonts w:ascii="Times New Roman" w:hAnsi="Times New Roman"/>
          <w:sz w:val="28"/>
          <w:szCs w:val="28"/>
          <w:shd w:val="clear" w:color="auto" w:fill="FFFFFF"/>
        </w:rPr>
        <w:t>должны быть</w:t>
      </w:r>
      <w:r w:rsidRPr="00C000DD">
        <w:rPr>
          <w:rFonts w:ascii="Times New Roman" w:hAnsi="Times New Roman"/>
          <w:sz w:val="28"/>
          <w:szCs w:val="28"/>
        </w:rPr>
        <w:t xml:space="preserve"> разработаны школьные программы управления качеством образования,</w:t>
      </w:r>
      <w:r w:rsidR="00525847">
        <w:rPr>
          <w:rFonts w:ascii="Times New Roman" w:hAnsi="Times New Roman"/>
          <w:sz w:val="28"/>
          <w:szCs w:val="28"/>
        </w:rPr>
        <w:t xml:space="preserve"> </w:t>
      </w:r>
      <w:r w:rsidRPr="00C000DD">
        <w:rPr>
          <w:rFonts w:ascii="Times New Roman" w:hAnsi="Times New Roman"/>
          <w:sz w:val="28"/>
          <w:szCs w:val="28"/>
        </w:rPr>
        <w:t>которые,</w:t>
      </w:r>
      <w:r w:rsidR="00525847">
        <w:rPr>
          <w:rFonts w:ascii="Times New Roman" w:hAnsi="Times New Roman"/>
          <w:sz w:val="28"/>
          <w:szCs w:val="28"/>
        </w:rPr>
        <w:t xml:space="preserve"> </w:t>
      </w:r>
      <w:r w:rsidRPr="00C000DD">
        <w:rPr>
          <w:rFonts w:ascii="Times New Roman" w:hAnsi="Times New Roman"/>
          <w:b/>
          <w:i/>
          <w:sz w:val="28"/>
          <w:szCs w:val="28"/>
        </w:rPr>
        <w:t>с одной стороны</w:t>
      </w:r>
      <w:r w:rsidRPr="00C000DD">
        <w:rPr>
          <w:rFonts w:ascii="Times New Roman" w:hAnsi="Times New Roman"/>
          <w:b/>
          <w:sz w:val="28"/>
          <w:szCs w:val="28"/>
        </w:rPr>
        <w:t>,</w:t>
      </w:r>
      <w:r w:rsidR="00525847">
        <w:rPr>
          <w:rFonts w:ascii="Times New Roman" w:hAnsi="Times New Roman"/>
          <w:b/>
          <w:sz w:val="28"/>
          <w:szCs w:val="28"/>
        </w:rPr>
        <w:t xml:space="preserve"> </w:t>
      </w:r>
      <w:r w:rsidRPr="00C000DD">
        <w:rPr>
          <w:rFonts w:ascii="Times New Roman" w:hAnsi="Times New Roman"/>
          <w:sz w:val="28"/>
          <w:szCs w:val="28"/>
        </w:rPr>
        <w:t xml:space="preserve">должны обеспечивать включенность школы в деятельность, предусмотренную на региональном и муниципальном уровнях, </w:t>
      </w:r>
      <w:r w:rsidRPr="00C000DD">
        <w:rPr>
          <w:rFonts w:ascii="Times New Roman" w:hAnsi="Times New Roman"/>
          <w:b/>
          <w:i/>
          <w:sz w:val="28"/>
          <w:szCs w:val="28"/>
        </w:rPr>
        <w:t xml:space="preserve">с другой </w:t>
      </w:r>
      <w:r w:rsidRPr="00C000DD">
        <w:rPr>
          <w:rFonts w:ascii="Times New Roman" w:hAnsi="Times New Roman"/>
          <w:sz w:val="28"/>
          <w:szCs w:val="28"/>
        </w:rPr>
        <w:t>– содержать характерные для каждой конкретной школы</w:t>
      </w:r>
      <w:r w:rsidR="00AF030C">
        <w:rPr>
          <w:rFonts w:ascii="Times New Roman" w:hAnsi="Times New Roman"/>
          <w:sz w:val="28"/>
          <w:szCs w:val="28"/>
        </w:rPr>
        <w:t xml:space="preserve"> </w:t>
      </w:r>
      <w:r w:rsidRPr="00C000DD">
        <w:rPr>
          <w:rFonts w:ascii="Times New Roman" w:hAnsi="Times New Roman"/>
          <w:sz w:val="28"/>
          <w:szCs w:val="28"/>
        </w:rPr>
        <w:t>(исходя из ее условий) набор управленческих решений.</w:t>
      </w:r>
    </w:p>
    <w:p w:rsidR="002F1A47" w:rsidRDefault="002F1A47"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sz w:val="28"/>
          <w:szCs w:val="28"/>
        </w:rPr>
      </w:pPr>
    </w:p>
    <w:p w:rsidR="003475CA" w:rsidRDefault="00681BE9" w:rsidP="006630A7">
      <w:pPr>
        <w:pStyle w:val="a5"/>
        <w:widowControl w:val="0"/>
        <w:pBdr>
          <w:bottom w:val="single" w:sz="4" w:space="31" w:color="FFFFFF"/>
        </w:pBdr>
        <w:tabs>
          <w:tab w:val="left" w:pos="0"/>
        </w:tabs>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У</w:t>
      </w:r>
      <w:r w:rsidR="00647E20" w:rsidRPr="00681BE9">
        <w:rPr>
          <w:rFonts w:ascii="Times New Roman" w:hAnsi="Times New Roman"/>
          <w:sz w:val="28"/>
          <w:szCs w:val="28"/>
        </w:rPr>
        <w:t>важаемые коллеги!</w:t>
      </w:r>
    </w:p>
    <w:p w:rsidR="00AF030C" w:rsidRDefault="003475CA" w:rsidP="00AF030C">
      <w:pPr>
        <w:widowControl w:val="0"/>
        <w:pBdr>
          <w:bottom w:val="single" w:sz="4" w:space="31" w:color="FFFFFF"/>
        </w:pBdr>
        <w:tabs>
          <w:tab w:val="left" w:pos="0"/>
        </w:tabs>
        <w:autoSpaceDE w:val="0"/>
        <w:spacing w:after="0" w:line="240" w:lineRule="auto"/>
        <w:jc w:val="both"/>
        <w:rPr>
          <w:rFonts w:ascii="Times New Roman" w:hAnsi="Times New Roman"/>
          <w:b/>
          <w:i/>
          <w:sz w:val="28"/>
          <w:szCs w:val="28"/>
        </w:rPr>
      </w:pPr>
      <w:r>
        <w:rPr>
          <w:rFonts w:ascii="Times New Roman" w:hAnsi="Times New Roman"/>
          <w:sz w:val="28"/>
          <w:szCs w:val="28"/>
        </w:rPr>
        <w:tab/>
      </w:r>
      <w:r w:rsidR="00647E20" w:rsidRPr="003475CA">
        <w:rPr>
          <w:rFonts w:ascii="Times New Roman" w:hAnsi="Times New Roman"/>
          <w:sz w:val="28"/>
          <w:szCs w:val="28"/>
        </w:rPr>
        <w:t>Сегодня мы создаем мир, в котором будем жить завтра. Мы вместе должны решать проблемы, связанные с воспитанием подрастающего поколения, формированием важных человеческих качеств будущей личности. От эффективного взаимодействия всех структур зависит дальнейшая успеш</w:t>
      </w:r>
      <w:r w:rsidR="00647E20" w:rsidRPr="003475CA">
        <w:rPr>
          <w:rFonts w:ascii="Times New Roman" w:hAnsi="Times New Roman"/>
          <w:sz w:val="28"/>
          <w:szCs w:val="28"/>
        </w:rPr>
        <w:lastRenderedPageBreak/>
        <w:t>ность наших выпускников. </w:t>
      </w:r>
    </w:p>
    <w:p w:rsidR="00AF030C" w:rsidRDefault="00AF030C" w:rsidP="00AF030C">
      <w:pPr>
        <w:widowControl w:val="0"/>
        <w:pBdr>
          <w:bottom w:val="single" w:sz="4" w:space="31" w:color="FFFFFF"/>
        </w:pBdr>
        <w:tabs>
          <w:tab w:val="left" w:pos="0"/>
        </w:tabs>
        <w:autoSpaceDE w:val="0"/>
        <w:spacing w:after="0" w:line="240" w:lineRule="auto"/>
        <w:jc w:val="both"/>
        <w:rPr>
          <w:rFonts w:ascii="Times New Roman" w:hAnsi="Times New Roman"/>
          <w:b/>
          <w:i/>
          <w:sz w:val="28"/>
          <w:szCs w:val="28"/>
        </w:rPr>
      </w:pPr>
      <w:r>
        <w:rPr>
          <w:rFonts w:ascii="Times New Roman" w:hAnsi="Times New Roman"/>
          <w:b/>
          <w:i/>
          <w:sz w:val="28"/>
          <w:szCs w:val="28"/>
        </w:rPr>
        <w:tab/>
      </w:r>
      <w:r w:rsidR="00647E20" w:rsidRPr="00681BE9">
        <w:rPr>
          <w:rFonts w:ascii="Times New Roman" w:eastAsia="Times New Roman" w:hAnsi="Times New Roman" w:cs="Times New Roman"/>
          <w:sz w:val="28"/>
          <w:szCs w:val="28"/>
          <w:lang w:eastAsia="ru-RU"/>
        </w:rPr>
        <w:t>Через несколько дней начинается новый учебный год. Надеюсь, что в этом учебном году нам удастся реализовать самые смелые планы. Пусть обучение по новым программам будет интересным, освоение новых педагогических технологий – творческим! </w:t>
      </w:r>
    </w:p>
    <w:p w:rsidR="00AF030C" w:rsidRDefault="00AF030C" w:rsidP="00AF030C">
      <w:pPr>
        <w:widowControl w:val="0"/>
        <w:pBdr>
          <w:bottom w:val="single" w:sz="4" w:space="31" w:color="FFFFFF"/>
        </w:pBdr>
        <w:tabs>
          <w:tab w:val="left" w:pos="0"/>
        </w:tabs>
        <w:autoSpaceDE w:val="0"/>
        <w:spacing w:after="0" w:line="240" w:lineRule="auto"/>
        <w:jc w:val="both"/>
        <w:rPr>
          <w:rFonts w:ascii="Times New Roman" w:hAnsi="Times New Roman"/>
          <w:b/>
          <w:i/>
          <w:sz w:val="28"/>
          <w:szCs w:val="28"/>
        </w:rPr>
      </w:pPr>
      <w:r>
        <w:rPr>
          <w:rFonts w:ascii="Times New Roman" w:hAnsi="Times New Roman"/>
          <w:b/>
          <w:i/>
          <w:sz w:val="28"/>
          <w:szCs w:val="28"/>
        </w:rPr>
        <w:tab/>
      </w:r>
      <w:r w:rsidR="00647E20" w:rsidRPr="00681BE9">
        <w:rPr>
          <w:rFonts w:ascii="Times New Roman" w:eastAsia="Times New Roman" w:hAnsi="Times New Roman" w:cs="Times New Roman"/>
          <w:sz w:val="28"/>
          <w:szCs w:val="28"/>
          <w:lang w:eastAsia="ru-RU"/>
        </w:rPr>
        <w:t>Я уверена, что в нашем районе сосредоточен огромный интеллектуальный потенциал, потому что именно вы, дорогие коллеги, являетесь носителями высокой образованности, интеллигентности и настоящей культуры.</w:t>
      </w:r>
    </w:p>
    <w:p w:rsidR="00647E20" w:rsidRPr="00AF030C" w:rsidRDefault="00AF030C" w:rsidP="00AF030C">
      <w:pPr>
        <w:widowControl w:val="0"/>
        <w:pBdr>
          <w:bottom w:val="single" w:sz="4" w:space="31" w:color="FFFFFF"/>
        </w:pBdr>
        <w:tabs>
          <w:tab w:val="left" w:pos="0"/>
        </w:tabs>
        <w:autoSpaceDE w:val="0"/>
        <w:spacing w:after="0" w:line="240" w:lineRule="auto"/>
        <w:jc w:val="both"/>
        <w:rPr>
          <w:rFonts w:ascii="Times New Roman" w:hAnsi="Times New Roman"/>
          <w:b/>
          <w:i/>
          <w:sz w:val="28"/>
          <w:szCs w:val="28"/>
        </w:rPr>
      </w:pPr>
      <w:r>
        <w:rPr>
          <w:rFonts w:ascii="Times New Roman" w:hAnsi="Times New Roman"/>
          <w:b/>
          <w:i/>
          <w:sz w:val="28"/>
          <w:szCs w:val="28"/>
        </w:rPr>
        <w:tab/>
      </w:r>
      <w:r w:rsidR="00647E20" w:rsidRPr="00681BE9">
        <w:rPr>
          <w:rFonts w:ascii="Times New Roman" w:eastAsia="Times New Roman" w:hAnsi="Times New Roman" w:cs="Times New Roman"/>
          <w:sz w:val="28"/>
          <w:szCs w:val="28"/>
          <w:lang w:eastAsia="ru-RU"/>
        </w:rPr>
        <w:t>Уважаемые педагоги, в преддверии 1 сентября хочется пожелать вам здоровья, профессиональной чуткости, творческих идей, оптимизма, успехов во всех начинаниях и  удачи в вашем благородном педагогическом труде. Поздравляю всех </w:t>
      </w:r>
      <w:r>
        <w:rPr>
          <w:rFonts w:ascii="Times New Roman" w:eastAsia="Times New Roman" w:hAnsi="Times New Roman" w:cs="Times New Roman"/>
          <w:sz w:val="28"/>
          <w:szCs w:val="28"/>
          <w:lang w:eastAsia="ru-RU"/>
        </w:rPr>
        <w:t xml:space="preserve"> </w:t>
      </w:r>
      <w:r w:rsidR="00647E20" w:rsidRPr="00681BE9">
        <w:rPr>
          <w:rFonts w:ascii="Times New Roman" w:eastAsia="Times New Roman" w:hAnsi="Times New Roman" w:cs="Times New Roman"/>
          <w:sz w:val="28"/>
          <w:szCs w:val="28"/>
          <w:lang w:eastAsia="ru-RU"/>
        </w:rPr>
        <w:t>с началом нового учебного года!</w:t>
      </w:r>
    </w:p>
    <w:p w:rsidR="00F55C7E" w:rsidRDefault="00F55C7E" w:rsidP="00681BE9">
      <w:pPr>
        <w:pStyle w:val="7"/>
        <w:shd w:val="clear" w:color="auto" w:fill="auto"/>
        <w:spacing w:before="0" w:line="485" w:lineRule="exact"/>
        <w:ind w:right="660" w:firstLine="0"/>
        <w:rPr>
          <w:color w:val="000000"/>
          <w:sz w:val="28"/>
          <w:szCs w:val="28"/>
        </w:rPr>
      </w:pPr>
    </w:p>
    <w:p w:rsidR="00E10B8B" w:rsidRPr="00411C20" w:rsidRDefault="00E10B8B" w:rsidP="00E10B8B">
      <w:pPr>
        <w:pStyle w:val="a5"/>
        <w:spacing w:after="0" w:line="240" w:lineRule="auto"/>
        <w:ind w:left="0"/>
        <w:jc w:val="both"/>
        <w:rPr>
          <w:rFonts w:ascii="Times New Roman" w:hAnsi="Times New Roman"/>
          <w:color w:val="000000"/>
        </w:rPr>
      </w:pPr>
    </w:p>
    <w:sectPr w:rsidR="00E10B8B" w:rsidRPr="00411C20" w:rsidSect="006630A7">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EA5" w:rsidRDefault="000B5EA5" w:rsidP="00623137">
      <w:pPr>
        <w:spacing w:after="0" w:line="240" w:lineRule="auto"/>
      </w:pPr>
      <w:r>
        <w:separator/>
      </w:r>
    </w:p>
  </w:endnote>
  <w:endnote w:type="continuationSeparator" w:id="0">
    <w:p w:rsidR="000B5EA5" w:rsidRDefault="000B5EA5" w:rsidP="0062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47"/>
      <w:docPartObj>
        <w:docPartGallery w:val="Page Numbers (Bottom of Page)"/>
        <w:docPartUnique/>
      </w:docPartObj>
    </w:sdtPr>
    <w:sdtContent>
      <w:p w:rsidR="00207F01" w:rsidRDefault="00207F01">
        <w:pPr>
          <w:pStyle w:val="afc"/>
          <w:jc w:val="right"/>
        </w:pPr>
        <w:r>
          <w:fldChar w:fldCharType="begin"/>
        </w:r>
        <w:r>
          <w:instrText xml:space="preserve"> PAGE   \* MERGEFORMAT </w:instrText>
        </w:r>
        <w:r>
          <w:fldChar w:fldCharType="separate"/>
        </w:r>
        <w:r w:rsidR="003F681C">
          <w:rPr>
            <w:noProof/>
          </w:rPr>
          <w:t>22</w:t>
        </w:r>
        <w:r>
          <w:rPr>
            <w:noProof/>
          </w:rPr>
          <w:fldChar w:fldCharType="end"/>
        </w:r>
      </w:p>
    </w:sdtContent>
  </w:sdt>
  <w:p w:rsidR="00207F01" w:rsidRDefault="00207F01">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EA5" w:rsidRDefault="000B5EA5" w:rsidP="00623137">
      <w:pPr>
        <w:spacing w:after="0" w:line="240" w:lineRule="auto"/>
      </w:pPr>
      <w:r>
        <w:separator/>
      </w:r>
    </w:p>
  </w:footnote>
  <w:footnote w:type="continuationSeparator" w:id="0">
    <w:p w:rsidR="000B5EA5" w:rsidRDefault="000B5EA5" w:rsidP="00623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8DE"/>
    <w:multiLevelType w:val="hybridMultilevel"/>
    <w:tmpl w:val="BE348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0141AF"/>
    <w:multiLevelType w:val="hybridMultilevel"/>
    <w:tmpl w:val="368E73DA"/>
    <w:lvl w:ilvl="0" w:tplc="75A6D858">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 w15:restartNumberingAfterBreak="0">
    <w:nsid w:val="05ED73E3"/>
    <w:multiLevelType w:val="hybridMultilevel"/>
    <w:tmpl w:val="8B884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E5F82"/>
    <w:multiLevelType w:val="hybridMultilevel"/>
    <w:tmpl w:val="7BC25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A32CD"/>
    <w:multiLevelType w:val="hybridMultilevel"/>
    <w:tmpl w:val="03C61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E30E4"/>
    <w:multiLevelType w:val="hybridMultilevel"/>
    <w:tmpl w:val="9D183C74"/>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 w15:restartNumberingAfterBreak="0">
    <w:nsid w:val="0F864A0E"/>
    <w:multiLevelType w:val="hybridMultilevel"/>
    <w:tmpl w:val="A01022A2"/>
    <w:lvl w:ilvl="0" w:tplc="868881D0">
      <w:start w:val="1"/>
      <w:numFmt w:val="decimal"/>
      <w:lvlText w:val="%1."/>
      <w:lvlJc w:val="left"/>
      <w:pPr>
        <w:ind w:left="720" w:hanging="360"/>
      </w:pPr>
      <w:rPr>
        <w:rFonts w:ascii="Times New Roman" w:hAnsi="Times New Roman"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E952FE"/>
    <w:multiLevelType w:val="hybridMultilevel"/>
    <w:tmpl w:val="1C9CF93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 w15:restartNumberingAfterBreak="0">
    <w:nsid w:val="175D01F6"/>
    <w:multiLevelType w:val="hybridMultilevel"/>
    <w:tmpl w:val="30663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0B50EA"/>
    <w:multiLevelType w:val="multilevel"/>
    <w:tmpl w:val="EBA26BB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FEE2F17"/>
    <w:multiLevelType w:val="hybridMultilevel"/>
    <w:tmpl w:val="7DF81A4E"/>
    <w:lvl w:ilvl="0" w:tplc="AAAABD04">
      <w:numFmt w:val="bullet"/>
      <w:lvlText w:val="-"/>
      <w:lvlJc w:val="left"/>
      <w:pPr>
        <w:ind w:left="264" w:hanging="164"/>
      </w:pPr>
      <w:rPr>
        <w:rFonts w:ascii="Times New Roman" w:eastAsia="Times New Roman" w:hAnsi="Times New Roman" w:cs="Times New Roman" w:hint="default"/>
        <w:w w:val="100"/>
        <w:sz w:val="28"/>
        <w:szCs w:val="28"/>
      </w:rPr>
    </w:lvl>
    <w:lvl w:ilvl="1" w:tplc="C128AA36">
      <w:numFmt w:val="bullet"/>
      <w:lvlText w:val=""/>
      <w:lvlJc w:val="left"/>
      <w:pPr>
        <w:ind w:left="821" w:hanging="348"/>
      </w:pPr>
      <w:rPr>
        <w:rFonts w:ascii="Symbol" w:eastAsia="Symbol" w:hAnsi="Symbol" w:cs="Symbol" w:hint="default"/>
        <w:w w:val="100"/>
        <w:sz w:val="28"/>
        <w:szCs w:val="28"/>
      </w:rPr>
    </w:lvl>
    <w:lvl w:ilvl="2" w:tplc="4EAEE168">
      <w:numFmt w:val="bullet"/>
      <w:lvlText w:val="•"/>
      <w:lvlJc w:val="left"/>
      <w:pPr>
        <w:ind w:left="1793" w:hanging="348"/>
      </w:pPr>
      <w:rPr>
        <w:rFonts w:hint="default"/>
      </w:rPr>
    </w:lvl>
    <w:lvl w:ilvl="3" w:tplc="D21E88B2">
      <w:numFmt w:val="bullet"/>
      <w:lvlText w:val="•"/>
      <w:lvlJc w:val="left"/>
      <w:pPr>
        <w:ind w:left="2766" w:hanging="348"/>
      </w:pPr>
      <w:rPr>
        <w:rFonts w:hint="default"/>
      </w:rPr>
    </w:lvl>
    <w:lvl w:ilvl="4" w:tplc="B6F2E5A2">
      <w:numFmt w:val="bullet"/>
      <w:lvlText w:val="•"/>
      <w:lvlJc w:val="left"/>
      <w:pPr>
        <w:ind w:left="3740" w:hanging="348"/>
      </w:pPr>
      <w:rPr>
        <w:rFonts w:hint="default"/>
      </w:rPr>
    </w:lvl>
    <w:lvl w:ilvl="5" w:tplc="050011F0">
      <w:numFmt w:val="bullet"/>
      <w:lvlText w:val="•"/>
      <w:lvlJc w:val="left"/>
      <w:pPr>
        <w:ind w:left="4713" w:hanging="348"/>
      </w:pPr>
      <w:rPr>
        <w:rFonts w:hint="default"/>
      </w:rPr>
    </w:lvl>
    <w:lvl w:ilvl="6" w:tplc="69F44FDA">
      <w:numFmt w:val="bullet"/>
      <w:lvlText w:val="•"/>
      <w:lvlJc w:val="left"/>
      <w:pPr>
        <w:ind w:left="5686" w:hanging="348"/>
      </w:pPr>
      <w:rPr>
        <w:rFonts w:hint="default"/>
      </w:rPr>
    </w:lvl>
    <w:lvl w:ilvl="7" w:tplc="B734C40A">
      <w:numFmt w:val="bullet"/>
      <w:lvlText w:val="•"/>
      <w:lvlJc w:val="left"/>
      <w:pPr>
        <w:ind w:left="6660" w:hanging="348"/>
      </w:pPr>
      <w:rPr>
        <w:rFonts w:hint="default"/>
      </w:rPr>
    </w:lvl>
    <w:lvl w:ilvl="8" w:tplc="6ACEDB74">
      <w:numFmt w:val="bullet"/>
      <w:lvlText w:val="•"/>
      <w:lvlJc w:val="left"/>
      <w:pPr>
        <w:ind w:left="7633" w:hanging="348"/>
      </w:pPr>
      <w:rPr>
        <w:rFonts w:hint="default"/>
      </w:rPr>
    </w:lvl>
  </w:abstractNum>
  <w:abstractNum w:abstractNumId="11" w15:restartNumberingAfterBreak="0">
    <w:nsid w:val="216973B4"/>
    <w:multiLevelType w:val="hybridMultilevel"/>
    <w:tmpl w:val="EF3C8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40048E"/>
    <w:multiLevelType w:val="hybridMultilevel"/>
    <w:tmpl w:val="53FED2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654A42"/>
    <w:multiLevelType w:val="hybridMultilevel"/>
    <w:tmpl w:val="15CA3E7C"/>
    <w:lvl w:ilvl="0" w:tplc="FFC23E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1DC8"/>
    <w:multiLevelType w:val="hybridMultilevel"/>
    <w:tmpl w:val="54BAD3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B22519"/>
    <w:multiLevelType w:val="hybridMultilevel"/>
    <w:tmpl w:val="ED02004E"/>
    <w:lvl w:ilvl="0" w:tplc="9A3EC23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511564"/>
    <w:multiLevelType w:val="hybridMultilevel"/>
    <w:tmpl w:val="DA745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080561"/>
    <w:multiLevelType w:val="hybridMultilevel"/>
    <w:tmpl w:val="1F30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AE4110"/>
    <w:multiLevelType w:val="multilevel"/>
    <w:tmpl w:val="3A26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64AC5"/>
    <w:multiLevelType w:val="hybridMultilevel"/>
    <w:tmpl w:val="5FACD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67165B"/>
    <w:multiLevelType w:val="hybridMultilevel"/>
    <w:tmpl w:val="3ECA37E4"/>
    <w:lvl w:ilvl="0" w:tplc="FB7C504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A94243"/>
    <w:multiLevelType w:val="multilevel"/>
    <w:tmpl w:val="8820A944"/>
    <w:lvl w:ilvl="0">
      <w:start w:val="4"/>
      <w:numFmt w:val="decimal"/>
      <w:lvlText w:val="%1."/>
      <w:lvlJc w:val="left"/>
      <w:pPr>
        <w:ind w:left="450" w:hanging="450"/>
      </w:pPr>
      <w:rPr>
        <w:rFonts w:cs="Times New Roman" w:hint="default"/>
      </w:rPr>
    </w:lvl>
    <w:lvl w:ilvl="1">
      <w:start w:val="3"/>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22" w15:restartNumberingAfterBreak="0">
    <w:nsid w:val="3EC66855"/>
    <w:multiLevelType w:val="hybridMultilevel"/>
    <w:tmpl w:val="4590F2A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EF175AC"/>
    <w:multiLevelType w:val="hybridMultilevel"/>
    <w:tmpl w:val="2F5A0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9E50E2"/>
    <w:multiLevelType w:val="hybridMultilevel"/>
    <w:tmpl w:val="35BAA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764186"/>
    <w:multiLevelType w:val="hybridMultilevel"/>
    <w:tmpl w:val="E9785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B41CC8"/>
    <w:multiLevelType w:val="multilevel"/>
    <w:tmpl w:val="730E4D96"/>
    <w:lvl w:ilvl="0">
      <w:start w:val="1"/>
      <w:numFmt w:val="decimal"/>
      <w:pStyle w:val="a"/>
      <w:lvlText w:val="%1."/>
      <w:lvlJc w:val="left"/>
      <w:pPr>
        <w:ind w:left="1211" w:hanging="360"/>
      </w:pPr>
      <w:rPr>
        <w:rFonts w:ascii="Times New Roman" w:eastAsia="Times New Roman" w:hAnsi="Times New Roman" w:cs="Times New Roman"/>
        <w:sz w:val="24"/>
        <w:szCs w:val="24"/>
      </w:rPr>
    </w:lvl>
    <w:lvl w:ilvl="1">
      <w:start w:val="1"/>
      <w:numFmt w:val="decimal"/>
      <w:pStyle w:val="a0"/>
      <w:lvlText w:val="%1.%2."/>
      <w:lvlJc w:val="left"/>
      <w:pPr>
        <w:ind w:left="177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rPr>
    </w:lvl>
    <w:lvl w:ilvl="2">
      <w:start w:val="1"/>
      <w:numFmt w:val="decimal"/>
      <w:pStyle w:val="1"/>
      <w:lvlText w:val="%1.%2.%3."/>
      <w:lvlJc w:val="left"/>
      <w:pPr>
        <w:ind w:left="1571" w:hanging="720"/>
      </w:pPr>
      <w:rPr>
        <w:rFonts w:hint="default"/>
        <w:sz w:val="24"/>
        <w:szCs w:val="24"/>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27" w15:restartNumberingAfterBreak="0">
    <w:nsid w:val="4C8B4064"/>
    <w:multiLevelType w:val="hybridMultilevel"/>
    <w:tmpl w:val="D076CC7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C11E97"/>
    <w:multiLevelType w:val="hybridMultilevel"/>
    <w:tmpl w:val="4D3A1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C956B0"/>
    <w:multiLevelType w:val="hybridMultilevel"/>
    <w:tmpl w:val="B6DC9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F007AA"/>
    <w:multiLevelType w:val="hybridMultilevel"/>
    <w:tmpl w:val="55089408"/>
    <w:lvl w:ilvl="0" w:tplc="B3E84480">
      <w:numFmt w:val="bullet"/>
      <w:lvlText w:val="-"/>
      <w:lvlJc w:val="left"/>
      <w:pPr>
        <w:ind w:left="2358" w:hanging="940"/>
      </w:pPr>
      <w:rPr>
        <w:rFonts w:ascii="Arial" w:eastAsia="Segoe UI" w:hAnsi="Arial" w:cs="Arial" w:hint="default"/>
      </w:rPr>
    </w:lvl>
    <w:lvl w:ilvl="1" w:tplc="CF6630CC">
      <w:numFmt w:val="bullet"/>
      <w:lvlText w:val="–"/>
      <w:lvlJc w:val="left"/>
      <w:pPr>
        <w:ind w:left="2889" w:hanging="1100"/>
      </w:pPr>
      <w:rPr>
        <w:rFonts w:ascii="Arial" w:eastAsia="Segoe UI" w:hAnsi="Arial" w:cs="Aria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0A471B7"/>
    <w:multiLevelType w:val="hybridMultilevel"/>
    <w:tmpl w:val="26224D8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B95C30"/>
    <w:multiLevelType w:val="hybridMultilevel"/>
    <w:tmpl w:val="D73A6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D325E3"/>
    <w:multiLevelType w:val="hybridMultilevel"/>
    <w:tmpl w:val="33D26EDA"/>
    <w:lvl w:ilvl="0" w:tplc="1FB0FFA0">
      <w:start w:val="1"/>
      <w:numFmt w:val="decimal"/>
      <w:lvlText w:val="%1."/>
      <w:lvlJc w:val="left"/>
      <w:pPr>
        <w:ind w:left="720" w:hanging="360"/>
      </w:pPr>
      <w:rPr>
        <w:rFonts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6E1438"/>
    <w:multiLevelType w:val="hybridMultilevel"/>
    <w:tmpl w:val="D57CB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017E54"/>
    <w:multiLevelType w:val="hybridMultilevel"/>
    <w:tmpl w:val="5E5C4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DF333B"/>
    <w:multiLevelType w:val="hybridMultilevel"/>
    <w:tmpl w:val="9800D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87038D"/>
    <w:multiLevelType w:val="hybridMultilevel"/>
    <w:tmpl w:val="DDC43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1858FF"/>
    <w:multiLevelType w:val="hybridMultilevel"/>
    <w:tmpl w:val="289067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A5C0BD5"/>
    <w:multiLevelType w:val="hybridMultilevel"/>
    <w:tmpl w:val="5FACD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9D0A3C"/>
    <w:multiLevelType w:val="hybridMultilevel"/>
    <w:tmpl w:val="A72E369C"/>
    <w:lvl w:ilvl="0" w:tplc="0BC25C12">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DE8229F"/>
    <w:multiLevelType w:val="hybridMultilevel"/>
    <w:tmpl w:val="7A823D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D87353"/>
    <w:multiLevelType w:val="hybridMultilevel"/>
    <w:tmpl w:val="FFFAC2A8"/>
    <w:lvl w:ilvl="0" w:tplc="36F006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AF2D37"/>
    <w:multiLevelType w:val="hybridMultilevel"/>
    <w:tmpl w:val="A0DA3E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79B45437"/>
    <w:multiLevelType w:val="hybridMultilevel"/>
    <w:tmpl w:val="6B089238"/>
    <w:lvl w:ilvl="0" w:tplc="672C7476">
      <w:start w:val="1"/>
      <w:numFmt w:val="decimal"/>
      <w:lvlText w:val="%1."/>
      <w:lvlJc w:val="left"/>
      <w:pPr>
        <w:ind w:left="1069" w:hanging="360"/>
      </w:pPr>
      <w:rPr>
        <w:rFonts w:ascii="Times New Roman" w:hAnsi="Times New Roman" w:cstheme="minorBid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E740AF6"/>
    <w:multiLevelType w:val="multilevel"/>
    <w:tmpl w:val="5784C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33"/>
  </w:num>
  <w:num w:numId="4">
    <w:abstractNumId w:val="9"/>
  </w:num>
  <w:num w:numId="5">
    <w:abstractNumId w:val="41"/>
  </w:num>
  <w:num w:numId="6">
    <w:abstractNumId w:val="34"/>
  </w:num>
  <w:num w:numId="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12"/>
  </w:num>
  <w:num w:numId="10">
    <w:abstractNumId w:val="5"/>
  </w:num>
  <w:num w:numId="11">
    <w:abstractNumId w:val="35"/>
  </w:num>
  <w:num w:numId="12">
    <w:abstractNumId w:val="36"/>
  </w:num>
  <w:num w:numId="13">
    <w:abstractNumId w:val="42"/>
  </w:num>
  <w:num w:numId="14">
    <w:abstractNumId w:val="11"/>
  </w:num>
  <w:num w:numId="15">
    <w:abstractNumId w:val="23"/>
  </w:num>
  <w:num w:numId="16">
    <w:abstractNumId w:val="0"/>
  </w:num>
  <w:num w:numId="17">
    <w:abstractNumId w:val="32"/>
  </w:num>
  <w:num w:numId="18">
    <w:abstractNumId w:val="13"/>
  </w:num>
  <w:num w:numId="19">
    <w:abstractNumId w:val="25"/>
  </w:num>
  <w:num w:numId="20">
    <w:abstractNumId w:val="3"/>
  </w:num>
  <w:num w:numId="21">
    <w:abstractNumId w:val="29"/>
  </w:num>
  <w:num w:numId="22">
    <w:abstractNumId w:val="10"/>
  </w:num>
  <w:num w:numId="23">
    <w:abstractNumId w:val="18"/>
  </w:num>
  <w:num w:numId="24">
    <w:abstractNumId w:val="6"/>
  </w:num>
  <w:num w:numId="25">
    <w:abstractNumId w:val="14"/>
  </w:num>
  <w:num w:numId="26">
    <w:abstractNumId w:val="8"/>
  </w:num>
  <w:num w:numId="27">
    <w:abstractNumId w:val="19"/>
  </w:num>
  <w:num w:numId="28">
    <w:abstractNumId w:val="39"/>
  </w:num>
  <w:num w:numId="29">
    <w:abstractNumId w:val="31"/>
  </w:num>
  <w:num w:numId="30">
    <w:abstractNumId w:val="22"/>
  </w:num>
  <w:num w:numId="31">
    <w:abstractNumId w:val="15"/>
  </w:num>
  <w:num w:numId="32">
    <w:abstractNumId w:val="20"/>
  </w:num>
  <w:num w:numId="33">
    <w:abstractNumId w:val="21"/>
  </w:num>
  <w:num w:numId="34">
    <w:abstractNumId w:val="2"/>
  </w:num>
  <w:num w:numId="35">
    <w:abstractNumId w:val="7"/>
  </w:num>
  <w:num w:numId="36">
    <w:abstractNumId w:val="37"/>
  </w:num>
  <w:num w:numId="37">
    <w:abstractNumId w:val="24"/>
  </w:num>
  <w:num w:numId="38">
    <w:abstractNumId w:val="1"/>
  </w:num>
  <w:num w:numId="39">
    <w:abstractNumId w:val="40"/>
  </w:num>
  <w:num w:numId="40">
    <w:abstractNumId w:val="17"/>
  </w:num>
  <w:num w:numId="41">
    <w:abstractNumId w:val="26"/>
  </w:num>
  <w:num w:numId="42">
    <w:abstractNumId w:val="45"/>
  </w:num>
  <w:num w:numId="43">
    <w:abstractNumId w:val="28"/>
  </w:num>
  <w:num w:numId="44">
    <w:abstractNumId w:val="27"/>
  </w:num>
  <w:num w:numId="45">
    <w:abstractNumId w:val="4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235A"/>
    <w:rsid w:val="000009ED"/>
    <w:rsid w:val="00002A54"/>
    <w:rsid w:val="00017797"/>
    <w:rsid w:val="00031A10"/>
    <w:rsid w:val="00032258"/>
    <w:rsid w:val="00033D98"/>
    <w:rsid w:val="00045093"/>
    <w:rsid w:val="0005750D"/>
    <w:rsid w:val="00062C0E"/>
    <w:rsid w:val="00066784"/>
    <w:rsid w:val="000839CF"/>
    <w:rsid w:val="000965D8"/>
    <w:rsid w:val="000A10BB"/>
    <w:rsid w:val="000B4F59"/>
    <w:rsid w:val="000B5EA5"/>
    <w:rsid w:val="000D1C3B"/>
    <w:rsid w:val="000D59B9"/>
    <w:rsid w:val="000E1C88"/>
    <w:rsid w:val="000F1072"/>
    <w:rsid w:val="000F2487"/>
    <w:rsid w:val="00112244"/>
    <w:rsid w:val="00133F32"/>
    <w:rsid w:val="00136EE1"/>
    <w:rsid w:val="0013789F"/>
    <w:rsid w:val="00140237"/>
    <w:rsid w:val="00141AEE"/>
    <w:rsid w:val="00165AEA"/>
    <w:rsid w:val="001812A0"/>
    <w:rsid w:val="0018261A"/>
    <w:rsid w:val="00193817"/>
    <w:rsid w:val="001A6189"/>
    <w:rsid w:val="001A738A"/>
    <w:rsid w:val="001D314A"/>
    <w:rsid w:val="001F1013"/>
    <w:rsid w:val="002075E3"/>
    <w:rsid w:val="00207F01"/>
    <w:rsid w:val="00214B16"/>
    <w:rsid w:val="002322B6"/>
    <w:rsid w:val="002338D9"/>
    <w:rsid w:val="00245E5C"/>
    <w:rsid w:val="0025710D"/>
    <w:rsid w:val="00257CDB"/>
    <w:rsid w:val="00281F7E"/>
    <w:rsid w:val="0028518B"/>
    <w:rsid w:val="00285E6A"/>
    <w:rsid w:val="002B5777"/>
    <w:rsid w:val="002C2C61"/>
    <w:rsid w:val="002D5E71"/>
    <w:rsid w:val="002E324C"/>
    <w:rsid w:val="002F0DF5"/>
    <w:rsid w:val="002F1A47"/>
    <w:rsid w:val="002F2A0B"/>
    <w:rsid w:val="002F781C"/>
    <w:rsid w:val="00315A96"/>
    <w:rsid w:val="00317D69"/>
    <w:rsid w:val="00330D80"/>
    <w:rsid w:val="00334475"/>
    <w:rsid w:val="0033745B"/>
    <w:rsid w:val="003412A5"/>
    <w:rsid w:val="00345885"/>
    <w:rsid w:val="003475CA"/>
    <w:rsid w:val="00351458"/>
    <w:rsid w:val="00355697"/>
    <w:rsid w:val="00366C94"/>
    <w:rsid w:val="00376EAB"/>
    <w:rsid w:val="0037743F"/>
    <w:rsid w:val="00380DBF"/>
    <w:rsid w:val="003843D8"/>
    <w:rsid w:val="003872DD"/>
    <w:rsid w:val="003A5FCE"/>
    <w:rsid w:val="003C5B4B"/>
    <w:rsid w:val="003C7BB4"/>
    <w:rsid w:val="003D2D96"/>
    <w:rsid w:val="003F681C"/>
    <w:rsid w:val="004007F2"/>
    <w:rsid w:val="00411C20"/>
    <w:rsid w:val="00414586"/>
    <w:rsid w:val="004203FC"/>
    <w:rsid w:val="00425B4C"/>
    <w:rsid w:val="004347D9"/>
    <w:rsid w:val="004423F7"/>
    <w:rsid w:val="00446BD3"/>
    <w:rsid w:val="00461159"/>
    <w:rsid w:val="00463262"/>
    <w:rsid w:val="00464004"/>
    <w:rsid w:val="00464E54"/>
    <w:rsid w:val="00494B44"/>
    <w:rsid w:val="004951C9"/>
    <w:rsid w:val="004952F2"/>
    <w:rsid w:val="004972C9"/>
    <w:rsid w:val="004A084E"/>
    <w:rsid w:val="004C061D"/>
    <w:rsid w:val="004C466F"/>
    <w:rsid w:val="004C6D0F"/>
    <w:rsid w:val="00501CAF"/>
    <w:rsid w:val="00502996"/>
    <w:rsid w:val="0050475B"/>
    <w:rsid w:val="00525847"/>
    <w:rsid w:val="00526B2A"/>
    <w:rsid w:val="005479B1"/>
    <w:rsid w:val="0055376B"/>
    <w:rsid w:val="00554C0C"/>
    <w:rsid w:val="00567730"/>
    <w:rsid w:val="00575D48"/>
    <w:rsid w:val="00586E48"/>
    <w:rsid w:val="005904BD"/>
    <w:rsid w:val="005E0BF3"/>
    <w:rsid w:val="005F1987"/>
    <w:rsid w:val="005F58A5"/>
    <w:rsid w:val="005F6571"/>
    <w:rsid w:val="00612E7D"/>
    <w:rsid w:val="0061503B"/>
    <w:rsid w:val="00615CC4"/>
    <w:rsid w:val="00623137"/>
    <w:rsid w:val="00625C2C"/>
    <w:rsid w:val="00633BB8"/>
    <w:rsid w:val="00643BD7"/>
    <w:rsid w:val="00647E20"/>
    <w:rsid w:val="00647E24"/>
    <w:rsid w:val="006528F1"/>
    <w:rsid w:val="00653199"/>
    <w:rsid w:val="00657C72"/>
    <w:rsid w:val="0066071B"/>
    <w:rsid w:val="006630A7"/>
    <w:rsid w:val="006674A1"/>
    <w:rsid w:val="006771F5"/>
    <w:rsid w:val="00680E84"/>
    <w:rsid w:val="00681BE9"/>
    <w:rsid w:val="006908CF"/>
    <w:rsid w:val="00693FD2"/>
    <w:rsid w:val="006A224D"/>
    <w:rsid w:val="006B7642"/>
    <w:rsid w:val="006C35F7"/>
    <w:rsid w:val="006C5ABA"/>
    <w:rsid w:val="006D36A5"/>
    <w:rsid w:val="006E6220"/>
    <w:rsid w:val="006F25BC"/>
    <w:rsid w:val="006F6535"/>
    <w:rsid w:val="007019EB"/>
    <w:rsid w:val="007023F6"/>
    <w:rsid w:val="00702D67"/>
    <w:rsid w:val="0071156E"/>
    <w:rsid w:val="00722B44"/>
    <w:rsid w:val="007317A5"/>
    <w:rsid w:val="007402E9"/>
    <w:rsid w:val="007515B8"/>
    <w:rsid w:val="007516A6"/>
    <w:rsid w:val="00753BF7"/>
    <w:rsid w:val="00762A06"/>
    <w:rsid w:val="00775BCA"/>
    <w:rsid w:val="00781DDD"/>
    <w:rsid w:val="00784B9A"/>
    <w:rsid w:val="00794FBF"/>
    <w:rsid w:val="007A285C"/>
    <w:rsid w:val="007A6677"/>
    <w:rsid w:val="007B1110"/>
    <w:rsid w:val="007B7CF8"/>
    <w:rsid w:val="007C201C"/>
    <w:rsid w:val="007C7B61"/>
    <w:rsid w:val="007D4A01"/>
    <w:rsid w:val="007E25C6"/>
    <w:rsid w:val="007E39DB"/>
    <w:rsid w:val="0080371E"/>
    <w:rsid w:val="00816376"/>
    <w:rsid w:val="00817979"/>
    <w:rsid w:val="00863046"/>
    <w:rsid w:val="00871E81"/>
    <w:rsid w:val="00873A7B"/>
    <w:rsid w:val="0089260C"/>
    <w:rsid w:val="008B7C86"/>
    <w:rsid w:val="008C157F"/>
    <w:rsid w:val="008D4E78"/>
    <w:rsid w:val="008D7D08"/>
    <w:rsid w:val="008F643A"/>
    <w:rsid w:val="008F74FC"/>
    <w:rsid w:val="0090596E"/>
    <w:rsid w:val="0091647F"/>
    <w:rsid w:val="00922A53"/>
    <w:rsid w:val="00954792"/>
    <w:rsid w:val="00956B4F"/>
    <w:rsid w:val="00962FC7"/>
    <w:rsid w:val="00972E50"/>
    <w:rsid w:val="00974DE2"/>
    <w:rsid w:val="009C5A45"/>
    <w:rsid w:val="009D05D0"/>
    <w:rsid w:val="009E1D4A"/>
    <w:rsid w:val="009E2933"/>
    <w:rsid w:val="009E4871"/>
    <w:rsid w:val="009E4CC2"/>
    <w:rsid w:val="009E70B3"/>
    <w:rsid w:val="009F7D72"/>
    <w:rsid w:val="00A0082D"/>
    <w:rsid w:val="00A03003"/>
    <w:rsid w:val="00A069C2"/>
    <w:rsid w:val="00A128E8"/>
    <w:rsid w:val="00A22475"/>
    <w:rsid w:val="00A45EDD"/>
    <w:rsid w:val="00A46B1C"/>
    <w:rsid w:val="00A53A63"/>
    <w:rsid w:val="00A65A13"/>
    <w:rsid w:val="00A748BC"/>
    <w:rsid w:val="00A76F94"/>
    <w:rsid w:val="00A771F1"/>
    <w:rsid w:val="00A85906"/>
    <w:rsid w:val="00A95B4D"/>
    <w:rsid w:val="00A96A00"/>
    <w:rsid w:val="00AB4566"/>
    <w:rsid w:val="00AB677C"/>
    <w:rsid w:val="00AD2591"/>
    <w:rsid w:val="00AF030C"/>
    <w:rsid w:val="00B00005"/>
    <w:rsid w:val="00B01A58"/>
    <w:rsid w:val="00B079D5"/>
    <w:rsid w:val="00B10F78"/>
    <w:rsid w:val="00B16DE0"/>
    <w:rsid w:val="00B22A55"/>
    <w:rsid w:val="00B30384"/>
    <w:rsid w:val="00B31988"/>
    <w:rsid w:val="00B33927"/>
    <w:rsid w:val="00B3737A"/>
    <w:rsid w:val="00B60311"/>
    <w:rsid w:val="00B64EE9"/>
    <w:rsid w:val="00B660DC"/>
    <w:rsid w:val="00B70C0C"/>
    <w:rsid w:val="00B71928"/>
    <w:rsid w:val="00B72021"/>
    <w:rsid w:val="00B778AF"/>
    <w:rsid w:val="00B85DC6"/>
    <w:rsid w:val="00B93436"/>
    <w:rsid w:val="00BA1277"/>
    <w:rsid w:val="00BA756A"/>
    <w:rsid w:val="00BC0EEC"/>
    <w:rsid w:val="00BC666F"/>
    <w:rsid w:val="00BC6B3C"/>
    <w:rsid w:val="00BD3A3E"/>
    <w:rsid w:val="00BD3C36"/>
    <w:rsid w:val="00BE2DBE"/>
    <w:rsid w:val="00BE4BB6"/>
    <w:rsid w:val="00BE58D4"/>
    <w:rsid w:val="00BF2977"/>
    <w:rsid w:val="00C000DD"/>
    <w:rsid w:val="00C04A2C"/>
    <w:rsid w:val="00C0767C"/>
    <w:rsid w:val="00C13D80"/>
    <w:rsid w:val="00C20094"/>
    <w:rsid w:val="00C2256E"/>
    <w:rsid w:val="00C367B5"/>
    <w:rsid w:val="00C479F4"/>
    <w:rsid w:val="00C621E1"/>
    <w:rsid w:val="00C63C12"/>
    <w:rsid w:val="00C66358"/>
    <w:rsid w:val="00C7235A"/>
    <w:rsid w:val="00C73385"/>
    <w:rsid w:val="00C967AE"/>
    <w:rsid w:val="00CA7655"/>
    <w:rsid w:val="00CB1A2A"/>
    <w:rsid w:val="00CC28B5"/>
    <w:rsid w:val="00CC5AED"/>
    <w:rsid w:val="00CD20E0"/>
    <w:rsid w:val="00CE0227"/>
    <w:rsid w:val="00CE1297"/>
    <w:rsid w:val="00CE3058"/>
    <w:rsid w:val="00CF1FED"/>
    <w:rsid w:val="00CF4883"/>
    <w:rsid w:val="00D05AEF"/>
    <w:rsid w:val="00D12694"/>
    <w:rsid w:val="00D31DDE"/>
    <w:rsid w:val="00D336A2"/>
    <w:rsid w:val="00D3767C"/>
    <w:rsid w:val="00D6403E"/>
    <w:rsid w:val="00D908B9"/>
    <w:rsid w:val="00DA0E41"/>
    <w:rsid w:val="00DB2573"/>
    <w:rsid w:val="00DB5995"/>
    <w:rsid w:val="00DC0BBD"/>
    <w:rsid w:val="00DD2620"/>
    <w:rsid w:val="00DD5E99"/>
    <w:rsid w:val="00DF00AF"/>
    <w:rsid w:val="00DF0E11"/>
    <w:rsid w:val="00E10B8B"/>
    <w:rsid w:val="00E12CE2"/>
    <w:rsid w:val="00E12ECC"/>
    <w:rsid w:val="00E237C5"/>
    <w:rsid w:val="00E304F7"/>
    <w:rsid w:val="00E30E98"/>
    <w:rsid w:val="00E50C32"/>
    <w:rsid w:val="00E66B05"/>
    <w:rsid w:val="00E6747D"/>
    <w:rsid w:val="00E74146"/>
    <w:rsid w:val="00E82F34"/>
    <w:rsid w:val="00E9510D"/>
    <w:rsid w:val="00EA0907"/>
    <w:rsid w:val="00EA2AF8"/>
    <w:rsid w:val="00EA34F0"/>
    <w:rsid w:val="00EB2FB2"/>
    <w:rsid w:val="00EB4CA3"/>
    <w:rsid w:val="00EB6260"/>
    <w:rsid w:val="00EB72C2"/>
    <w:rsid w:val="00EB77EE"/>
    <w:rsid w:val="00EC0763"/>
    <w:rsid w:val="00EC381E"/>
    <w:rsid w:val="00EC4569"/>
    <w:rsid w:val="00ED4C67"/>
    <w:rsid w:val="00EE13B9"/>
    <w:rsid w:val="00EE2DFA"/>
    <w:rsid w:val="00EE4B88"/>
    <w:rsid w:val="00EE5E42"/>
    <w:rsid w:val="00F12D39"/>
    <w:rsid w:val="00F244F6"/>
    <w:rsid w:val="00F26BB1"/>
    <w:rsid w:val="00F307E7"/>
    <w:rsid w:val="00F33E89"/>
    <w:rsid w:val="00F36A91"/>
    <w:rsid w:val="00F4204C"/>
    <w:rsid w:val="00F51D79"/>
    <w:rsid w:val="00F55C7E"/>
    <w:rsid w:val="00F62877"/>
    <w:rsid w:val="00F80D2A"/>
    <w:rsid w:val="00F856ED"/>
    <w:rsid w:val="00F85A48"/>
    <w:rsid w:val="00F918B6"/>
    <w:rsid w:val="00F95DC3"/>
    <w:rsid w:val="00FA2C71"/>
    <w:rsid w:val="00FA580B"/>
    <w:rsid w:val="00FB0020"/>
    <w:rsid w:val="00FB2814"/>
    <w:rsid w:val="00FC5A05"/>
    <w:rsid w:val="00FC6748"/>
    <w:rsid w:val="00FE2C2A"/>
    <w:rsid w:val="00FF2CB3"/>
    <w:rsid w:val="00FF40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2F51"/>
  <w15:docId w15:val="{37D4CB5B-8BA1-4194-8735-19610796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2DFA"/>
  </w:style>
  <w:style w:type="paragraph" w:styleId="2">
    <w:name w:val="heading 2"/>
    <w:basedOn w:val="a1"/>
    <w:link w:val="20"/>
    <w:uiPriority w:val="9"/>
    <w:semiHidden/>
    <w:unhideWhenUsed/>
    <w:qFormat/>
    <w:rsid w:val="006150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Абзац списка основной,список мой1,Table-Normal,RSHB_Table-Normal,Bullet List,FooterText,numbered,ПС - Нумерованный,A_маркированный_список,Абзац списка11"/>
    <w:basedOn w:val="a1"/>
    <w:link w:val="a6"/>
    <w:uiPriority w:val="34"/>
    <w:qFormat/>
    <w:rsid w:val="00C7235A"/>
    <w:pPr>
      <w:spacing w:after="200" w:line="276" w:lineRule="auto"/>
      <w:ind w:left="720"/>
      <w:contextualSpacing/>
    </w:pPr>
    <w:rPr>
      <w:rFonts w:ascii="Calibri" w:eastAsia="Times New Roman" w:hAnsi="Calibri" w:cs="Times New Roman"/>
      <w:lang w:eastAsia="ru-RU"/>
    </w:rPr>
  </w:style>
  <w:style w:type="character" w:styleId="a7">
    <w:name w:val="Hyperlink"/>
    <w:uiPriority w:val="99"/>
    <w:unhideWhenUsed/>
    <w:rsid w:val="006674A1"/>
    <w:rPr>
      <w:color w:val="0000FF"/>
      <w:u w:val="single"/>
    </w:rPr>
  </w:style>
  <w:style w:type="character" w:customStyle="1" w:styleId="3">
    <w:name w:val="Основной текст3"/>
    <w:basedOn w:val="a2"/>
    <w:rsid w:val="00446BD3"/>
    <w:rPr>
      <w:rFonts w:ascii="Times New Roman" w:eastAsia="Times New Roman" w:hAnsi="Times New Roman" w:cs="Times New Roman"/>
      <w:color w:val="000000"/>
      <w:spacing w:val="0"/>
      <w:w w:val="100"/>
      <w:position w:val="0"/>
      <w:sz w:val="23"/>
      <w:szCs w:val="23"/>
      <w:shd w:val="clear" w:color="auto" w:fill="FFFFFF"/>
      <w:lang w:val="ru-RU"/>
    </w:rPr>
  </w:style>
  <w:style w:type="table" w:styleId="a8">
    <w:name w:val="Table Grid"/>
    <w:basedOn w:val="a3"/>
    <w:uiPriority w:val="59"/>
    <w:rsid w:val="0025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D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2"/>
    <w:link w:val="2"/>
    <w:uiPriority w:val="9"/>
    <w:semiHidden/>
    <w:rsid w:val="0061503B"/>
    <w:rPr>
      <w:rFonts w:ascii="Times New Roman" w:eastAsia="Times New Roman" w:hAnsi="Times New Roman" w:cs="Times New Roman"/>
      <w:b/>
      <w:bCs/>
      <w:sz w:val="36"/>
      <w:szCs w:val="36"/>
      <w:lang w:eastAsia="ru-RU"/>
    </w:rPr>
  </w:style>
  <w:style w:type="paragraph" w:styleId="a9">
    <w:name w:val="Normal (Web)"/>
    <w:basedOn w:val="a1"/>
    <w:unhideWhenUsed/>
    <w:rsid w:val="00615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Заголовок Знак"/>
    <w:basedOn w:val="a2"/>
    <w:link w:val="ab"/>
    <w:locked/>
    <w:rsid w:val="00EC4569"/>
    <w:rPr>
      <w:sz w:val="28"/>
      <w:szCs w:val="24"/>
    </w:rPr>
  </w:style>
  <w:style w:type="paragraph" w:styleId="ab">
    <w:name w:val="Title"/>
    <w:basedOn w:val="a1"/>
    <w:link w:val="aa"/>
    <w:qFormat/>
    <w:rsid w:val="00EC4569"/>
    <w:pPr>
      <w:spacing w:after="0" w:line="240" w:lineRule="auto"/>
      <w:jc w:val="center"/>
    </w:pPr>
    <w:rPr>
      <w:sz w:val="28"/>
      <w:szCs w:val="24"/>
    </w:rPr>
  </w:style>
  <w:style w:type="character" w:customStyle="1" w:styleId="10">
    <w:name w:val="Название Знак1"/>
    <w:basedOn w:val="a2"/>
    <w:uiPriority w:val="10"/>
    <w:rsid w:val="00EC4569"/>
    <w:rPr>
      <w:rFonts w:asciiTheme="majorHAnsi" w:eastAsiaTheme="majorEastAsia" w:hAnsiTheme="majorHAnsi" w:cstheme="majorBidi"/>
      <w:color w:val="323E4F" w:themeColor="text2" w:themeShade="BF"/>
      <w:spacing w:val="5"/>
      <w:kern w:val="28"/>
      <w:sz w:val="52"/>
      <w:szCs w:val="52"/>
    </w:rPr>
  </w:style>
  <w:style w:type="paragraph" w:styleId="ac">
    <w:name w:val="No Spacing"/>
    <w:link w:val="ad"/>
    <w:uiPriority w:val="1"/>
    <w:qFormat/>
    <w:rsid w:val="00EC4569"/>
    <w:pPr>
      <w:spacing w:after="0" w:line="240" w:lineRule="auto"/>
    </w:pPr>
    <w:rPr>
      <w:rFonts w:ascii="Calibri" w:eastAsia="Times New Roman" w:hAnsi="Calibri" w:cs="Times New Roman"/>
      <w:lang w:eastAsia="ru-RU"/>
    </w:rPr>
  </w:style>
  <w:style w:type="character" w:customStyle="1" w:styleId="ad">
    <w:name w:val="Без интервала Знак"/>
    <w:basedOn w:val="a2"/>
    <w:link w:val="ac"/>
    <w:uiPriority w:val="1"/>
    <w:rsid w:val="00EC4569"/>
    <w:rPr>
      <w:rFonts w:ascii="Calibri" w:eastAsia="Times New Roman" w:hAnsi="Calibri" w:cs="Times New Roman"/>
      <w:lang w:eastAsia="ru-RU"/>
    </w:rPr>
  </w:style>
  <w:style w:type="table" w:customStyle="1" w:styleId="30">
    <w:name w:val="Сетка таблицы3"/>
    <w:basedOn w:val="a3"/>
    <w:uiPriority w:val="59"/>
    <w:rsid w:val="00EC45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1"/>
    <w:link w:val="af"/>
    <w:uiPriority w:val="99"/>
    <w:semiHidden/>
    <w:unhideWhenUsed/>
    <w:rsid w:val="00EC4569"/>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EC4569"/>
    <w:rPr>
      <w:rFonts w:ascii="Tahoma" w:hAnsi="Tahoma" w:cs="Tahoma"/>
      <w:sz w:val="16"/>
      <w:szCs w:val="16"/>
    </w:rPr>
  </w:style>
  <w:style w:type="paragraph" w:customStyle="1" w:styleId="Style13">
    <w:name w:val="Style13"/>
    <w:basedOn w:val="a1"/>
    <w:uiPriority w:val="99"/>
    <w:rsid w:val="007515B8"/>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character" w:customStyle="1" w:styleId="FontStyle38">
    <w:name w:val="Font Style38"/>
    <w:uiPriority w:val="99"/>
    <w:rsid w:val="007515B8"/>
    <w:rPr>
      <w:rFonts w:ascii="Times New Roman" w:hAnsi="Times New Roman"/>
      <w:sz w:val="26"/>
    </w:rPr>
  </w:style>
  <w:style w:type="numbering" w:customStyle="1" w:styleId="11">
    <w:name w:val="Нет списка1"/>
    <w:next w:val="a4"/>
    <w:uiPriority w:val="99"/>
    <w:semiHidden/>
    <w:unhideWhenUsed/>
    <w:rsid w:val="00A0082D"/>
  </w:style>
  <w:style w:type="character" w:styleId="af0">
    <w:name w:val="Strong"/>
    <w:basedOn w:val="a2"/>
    <w:uiPriority w:val="22"/>
    <w:qFormat/>
    <w:rsid w:val="00EB77EE"/>
    <w:rPr>
      <w:b/>
      <w:bCs/>
    </w:rPr>
  </w:style>
  <w:style w:type="paragraph" w:customStyle="1" w:styleId="21">
    <w:name w:val="Обычный2"/>
    <w:rsid w:val="00DB2573"/>
    <w:pPr>
      <w:widowControl w:val="0"/>
      <w:spacing w:after="0" w:line="240" w:lineRule="auto"/>
    </w:pPr>
    <w:rPr>
      <w:rFonts w:ascii="Times New Roman" w:eastAsia="Times New Roman" w:hAnsi="Times New Roman" w:cs="Times New Roman"/>
      <w:snapToGrid w:val="0"/>
      <w:sz w:val="20"/>
      <w:szCs w:val="20"/>
      <w:lang w:eastAsia="ru-RU"/>
    </w:rPr>
  </w:style>
  <w:style w:type="paragraph" w:styleId="22">
    <w:name w:val="Body Text 2"/>
    <w:basedOn w:val="a1"/>
    <w:link w:val="23"/>
    <w:uiPriority w:val="99"/>
    <w:rsid w:val="00A069C2"/>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23">
    <w:name w:val="Основной текст 2 Знак"/>
    <w:basedOn w:val="a2"/>
    <w:link w:val="22"/>
    <w:uiPriority w:val="99"/>
    <w:rsid w:val="00A069C2"/>
    <w:rPr>
      <w:rFonts w:ascii="Times New Roman" w:eastAsia="Times New Roman" w:hAnsi="Times New Roman" w:cs="Times New Roman"/>
      <w:sz w:val="24"/>
      <w:szCs w:val="20"/>
      <w:lang w:eastAsia="ar-SA"/>
    </w:rPr>
  </w:style>
  <w:style w:type="paragraph" w:styleId="af1">
    <w:name w:val="Body Text"/>
    <w:basedOn w:val="a1"/>
    <w:link w:val="af2"/>
    <w:uiPriority w:val="99"/>
    <w:unhideWhenUsed/>
    <w:rsid w:val="00A069C2"/>
    <w:pPr>
      <w:spacing w:after="120" w:line="240" w:lineRule="auto"/>
    </w:pPr>
    <w:rPr>
      <w:rFonts w:ascii="Calibri" w:eastAsia="Times New Roman" w:hAnsi="Calibri" w:cs="Times New Roman"/>
      <w:sz w:val="24"/>
      <w:szCs w:val="24"/>
      <w:lang w:eastAsia="ru-RU"/>
    </w:rPr>
  </w:style>
  <w:style w:type="character" w:customStyle="1" w:styleId="af2">
    <w:name w:val="Основной текст Знак"/>
    <w:basedOn w:val="a2"/>
    <w:link w:val="af1"/>
    <w:uiPriority w:val="99"/>
    <w:rsid w:val="00A069C2"/>
    <w:rPr>
      <w:rFonts w:ascii="Calibri" w:eastAsia="Times New Roman" w:hAnsi="Calibri" w:cs="Times New Roman"/>
      <w:sz w:val="24"/>
      <w:szCs w:val="24"/>
      <w:lang w:eastAsia="ru-RU"/>
    </w:rPr>
  </w:style>
  <w:style w:type="paragraph" w:customStyle="1" w:styleId="12">
    <w:name w:val="Основной текст1"/>
    <w:basedOn w:val="a1"/>
    <w:rsid w:val="009E4871"/>
    <w:pPr>
      <w:widowControl w:val="0"/>
      <w:shd w:val="clear" w:color="auto" w:fill="FFFFFF"/>
      <w:spacing w:after="420" w:line="0" w:lineRule="atLeast"/>
      <w:jc w:val="both"/>
    </w:pPr>
    <w:rPr>
      <w:rFonts w:ascii="Times New Roman" w:eastAsia="Times New Roman" w:hAnsi="Times New Roman" w:cs="Times New Roman"/>
      <w:sz w:val="25"/>
      <w:szCs w:val="25"/>
      <w:lang w:eastAsia="ru-RU"/>
    </w:rPr>
  </w:style>
  <w:style w:type="character" w:customStyle="1" w:styleId="af3">
    <w:name w:val="Подпись к таблице_"/>
    <w:basedOn w:val="a2"/>
    <w:link w:val="af4"/>
    <w:rsid w:val="002D5E71"/>
    <w:rPr>
      <w:rFonts w:ascii="Times New Roman" w:eastAsia="Times New Roman" w:hAnsi="Times New Roman" w:cs="Times New Roman"/>
      <w:sz w:val="23"/>
      <w:szCs w:val="23"/>
      <w:shd w:val="clear" w:color="auto" w:fill="FFFFFF"/>
    </w:rPr>
  </w:style>
  <w:style w:type="paragraph" w:customStyle="1" w:styleId="af4">
    <w:name w:val="Подпись к таблице"/>
    <w:basedOn w:val="a1"/>
    <w:link w:val="af3"/>
    <w:rsid w:val="002D5E71"/>
    <w:pPr>
      <w:widowControl w:val="0"/>
      <w:shd w:val="clear" w:color="auto" w:fill="FFFFFF"/>
      <w:spacing w:before="60" w:after="0" w:line="0" w:lineRule="atLeast"/>
      <w:ind w:hanging="1000"/>
    </w:pPr>
    <w:rPr>
      <w:rFonts w:ascii="Times New Roman" w:eastAsia="Times New Roman" w:hAnsi="Times New Roman" w:cs="Times New Roman"/>
      <w:sz w:val="23"/>
      <w:szCs w:val="23"/>
    </w:rPr>
  </w:style>
  <w:style w:type="character" w:customStyle="1" w:styleId="FontStyle30">
    <w:name w:val="Font Style30"/>
    <w:uiPriority w:val="99"/>
    <w:rsid w:val="00E9510D"/>
    <w:rPr>
      <w:rFonts w:ascii="Times New Roman" w:hAnsi="Times New Roman"/>
      <w:b/>
      <w:i/>
      <w:sz w:val="26"/>
    </w:rPr>
  </w:style>
  <w:style w:type="character" w:customStyle="1" w:styleId="af5">
    <w:name w:val="Основной текст_"/>
    <w:basedOn w:val="a2"/>
    <w:link w:val="4"/>
    <w:rsid w:val="00F4204C"/>
    <w:rPr>
      <w:rFonts w:ascii="Times New Roman" w:eastAsia="Times New Roman" w:hAnsi="Times New Roman" w:cs="Times New Roman"/>
      <w:sz w:val="23"/>
      <w:szCs w:val="23"/>
      <w:shd w:val="clear" w:color="auto" w:fill="FFFFFF"/>
    </w:rPr>
  </w:style>
  <w:style w:type="paragraph" w:customStyle="1" w:styleId="4">
    <w:name w:val="Основной текст4"/>
    <w:basedOn w:val="a1"/>
    <w:link w:val="af5"/>
    <w:rsid w:val="00F4204C"/>
    <w:pPr>
      <w:widowControl w:val="0"/>
      <w:shd w:val="clear" w:color="auto" w:fill="FFFFFF"/>
      <w:spacing w:before="540" w:after="60" w:line="0" w:lineRule="atLeast"/>
      <w:ind w:hanging="620"/>
      <w:jc w:val="center"/>
    </w:pPr>
    <w:rPr>
      <w:rFonts w:ascii="Times New Roman" w:eastAsia="Times New Roman" w:hAnsi="Times New Roman" w:cs="Times New Roman"/>
      <w:sz w:val="23"/>
      <w:szCs w:val="23"/>
    </w:rPr>
  </w:style>
  <w:style w:type="character" w:customStyle="1" w:styleId="115pt">
    <w:name w:val="Основной текст + 11;5 pt"/>
    <w:basedOn w:val="af5"/>
    <w:rsid w:val="00315A9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10">
    <w:name w:val="Основной текст + 11"/>
    <w:aliases w:val="5 pt"/>
    <w:basedOn w:val="af5"/>
    <w:uiPriority w:val="99"/>
    <w:rsid w:val="00315A9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ConsPlusNormal">
    <w:name w:val="ConsPlusNormal"/>
    <w:uiPriority w:val="99"/>
    <w:rsid w:val="00E12E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4">
    <w:name w:val="Заголовок №2_"/>
    <w:basedOn w:val="a2"/>
    <w:link w:val="25"/>
    <w:rsid w:val="00F51D79"/>
    <w:rPr>
      <w:rFonts w:ascii="Times New Roman" w:eastAsia="Times New Roman" w:hAnsi="Times New Roman" w:cs="Times New Roman"/>
      <w:b/>
      <w:bCs/>
      <w:sz w:val="26"/>
      <w:szCs w:val="26"/>
      <w:shd w:val="clear" w:color="auto" w:fill="FFFFFF"/>
    </w:rPr>
  </w:style>
  <w:style w:type="paragraph" w:customStyle="1" w:styleId="25">
    <w:name w:val="Заголовок №2"/>
    <w:basedOn w:val="a1"/>
    <w:link w:val="24"/>
    <w:rsid w:val="00F51D79"/>
    <w:pPr>
      <w:widowControl w:val="0"/>
      <w:shd w:val="clear" w:color="auto" w:fill="FFFFFF"/>
      <w:spacing w:after="240" w:line="0" w:lineRule="atLeast"/>
      <w:jc w:val="both"/>
      <w:outlineLvl w:val="1"/>
    </w:pPr>
    <w:rPr>
      <w:rFonts w:ascii="Times New Roman" w:eastAsia="Times New Roman" w:hAnsi="Times New Roman" w:cs="Times New Roman"/>
      <w:b/>
      <w:bCs/>
      <w:sz w:val="26"/>
      <w:szCs w:val="26"/>
    </w:rPr>
  </w:style>
  <w:style w:type="character" w:customStyle="1" w:styleId="b-message-heademail">
    <w:name w:val="b-message-head__email"/>
    <w:basedOn w:val="a2"/>
    <w:rsid w:val="00066784"/>
  </w:style>
  <w:style w:type="character" w:customStyle="1" w:styleId="4yxo">
    <w:name w:val="_4yxo"/>
    <w:basedOn w:val="a2"/>
    <w:rsid w:val="0050475B"/>
  </w:style>
  <w:style w:type="paragraph" w:customStyle="1" w:styleId="af6">
    <w:name w:val="абзац"/>
    <w:basedOn w:val="a1"/>
    <w:link w:val="af7"/>
    <w:qFormat/>
    <w:rsid w:val="00411C20"/>
    <w:pPr>
      <w:spacing w:after="0" w:line="240" w:lineRule="auto"/>
      <w:ind w:firstLine="709"/>
      <w:jc w:val="both"/>
    </w:pPr>
    <w:rPr>
      <w:rFonts w:ascii="Times New Roman" w:eastAsia="Times New Roman" w:hAnsi="Times New Roman" w:cs="Times New Roman"/>
      <w:sz w:val="26"/>
      <w:szCs w:val="26"/>
    </w:rPr>
  </w:style>
  <w:style w:type="character" w:customStyle="1" w:styleId="af7">
    <w:name w:val="абзац Знак"/>
    <w:link w:val="af6"/>
    <w:rsid w:val="00411C20"/>
    <w:rPr>
      <w:rFonts w:ascii="Times New Roman" w:eastAsia="Times New Roman" w:hAnsi="Times New Roman" w:cs="Times New Roman"/>
      <w:sz w:val="26"/>
      <w:szCs w:val="26"/>
    </w:rPr>
  </w:style>
  <w:style w:type="paragraph" w:customStyle="1" w:styleId="a0">
    <w:name w:val="подпункт"/>
    <w:basedOn w:val="a1"/>
    <w:link w:val="af8"/>
    <w:qFormat/>
    <w:rsid w:val="00411C20"/>
    <w:pPr>
      <w:numPr>
        <w:ilvl w:val="1"/>
        <w:numId w:val="41"/>
      </w:numPr>
      <w:tabs>
        <w:tab w:val="left" w:pos="993"/>
      </w:tabs>
      <w:spacing w:after="0" w:line="240" w:lineRule="auto"/>
      <w:ind w:left="0" w:firstLine="567"/>
      <w:contextualSpacing/>
      <w:jc w:val="both"/>
    </w:pPr>
    <w:rPr>
      <w:rFonts w:ascii="Times New Roman" w:eastAsia="Times New Roman" w:hAnsi="Times New Roman" w:cs="Times New Roman"/>
      <w:sz w:val="26"/>
      <w:szCs w:val="26"/>
    </w:rPr>
  </w:style>
  <w:style w:type="character" w:customStyle="1" w:styleId="af8">
    <w:name w:val="подпункт Знак"/>
    <w:link w:val="a0"/>
    <w:rsid w:val="00411C20"/>
    <w:rPr>
      <w:rFonts w:ascii="Times New Roman" w:eastAsia="Times New Roman" w:hAnsi="Times New Roman" w:cs="Times New Roman"/>
      <w:sz w:val="26"/>
      <w:szCs w:val="26"/>
    </w:rPr>
  </w:style>
  <w:style w:type="paragraph" w:customStyle="1" w:styleId="1">
    <w:name w:val="под1"/>
    <w:basedOn w:val="a0"/>
    <w:qFormat/>
    <w:rsid w:val="00411C20"/>
    <w:pPr>
      <w:numPr>
        <w:ilvl w:val="2"/>
      </w:numPr>
      <w:tabs>
        <w:tab w:val="clear" w:pos="993"/>
        <w:tab w:val="num" w:pos="360"/>
        <w:tab w:val="left" w:pos="851"/>
      </w:tabs>
      <w:ind w:left="0" w:firstLine="284"/>
    </w:pPr>
  </w:style>
  <w:style w:type="paragraph" w:customStyle="1" w:styleId="a">
    <w:name w:val="пункты"/>
    <w:basedOn w:val="a1"/>
    <w:link w:val="af9"/>
    <w:qFormat/>
    <w:rsid w:val="00411C20"/>
    <w:pPr>
      <w:numPr>
        <w:numId w:val="41"/>
      </w:numPr>
      <w:tabs>
        <w:tab w:val="left" w:pos="1134"/>
        <w:tab w:val="left" w:pos="1560"/>
      </w:tabs>
      <w:spacing w:after="0" w:line="240" w:lineRule="auto"/>
      <w:ind w:left="0" w:firstLine="851"/>
      <w:jc w:val="both"/>
    </w:pPr>
    <w:rPr>
      <w:rFonts w:ascii="Times New Roman" w:eastAsia="Times New Roman" w:hAnsi="Times New Roman" w:cs="Times New Roman"/>
      <w:b/>
      <w:sz w:val="26"/>
      <w:szCs w:val="26"/>
    </w:rPr>
  </w:style>
  <w:style w:type="character" w:customStyle="1" w:styleId="af9">
    <w:name w:val="пункты Знак"/>
    <w:link w:val="a"/>
    <w:rsid w:val="00411C20"/>
    <w:rPr>
      <w:rFonts w:ascii="Times New Roman" w:eastAsia="Times New Roman" w:hAnsi="Times New Roman" w:cs="Times New Roman"/>
      <w:b/>
      <w:sz w:val="26"/>
      <w:szCs w:val="26"/>
    </w:rPr>
  </w:style>
  <w:style w:type="character" w:customStyle="1" w:styleId="26">
    <w:name w:val="Основной текст2"/>
    <w:uiPriority w:val="99"/>
    <w:rsid w:val="00411C20"/>
    <w:rPr>
      <w:rFonts w:ascii="Candara" w:hAnsi="Candara" w:cs="Candara"/>
      <w:sz w:val="21"/>
      <w:szCs w:val="21"/>
      <w:shd w:val="clear" w:color="auto" w:fill="FFFFFF"/>
    </w:rPr>
  </w:style>
  <w:style w:type="character" w:customStyle="1" w:styleId="Bodytext3">
    <w:name w:val="Body text (3)"/>
    <w:uiPriority w:val="99"/>
    <w:rsid w:val="00411C20"/>
    <w:rPr>
      <w:rFonts w:ascii="Candara" w:hAnsi="Candara" w:cs="Candara"/>
      <w:b/>
      <w:bCs/>
      <w:sz w:val="21"/>
      <w:szCs w:val="21"/>
      <w:shd w:val="clear" w:color="auto" w:fill="FFFFFF"/>
    </w:rPr>
  </w:style>
  <w:style w:type="character" w:customStyle="1" w:styleId="Bodytext52">
    <w:name w:val="Body text (5)2"/>
    <w:uiPriority w:val="99"/>
    <w:rsid w:val="00411C20"/>
    <w:rPr>
      <w:rFonts w:ascii="Candara" w:hAnsi="Candara" w:cs="Candara"/>
      <w:b/>
      <w:bCs/>
      <w:spacing w:val="1"/>
      <w:sz w:val="21"/>
      <w:szCs w:val="21"/>
      <w:shd w:val="clear" w:color="auto" w:fill="FFFFFF"/>
    </w:rPr>
  </w:style>
  <w:style w:type="paragraph" w:styleId="afa">
    <w:name w:val="header"/>
    <w:basedOn w:val="a1"/>
    <w:link w:val="afb"/>
    <w:uiPriority w:val="99"/>
    <w:semiHidden/>
    <w:unhideWhenUsed/>
    <w:rsid w:val="00623137"/>
    <w:pPr>
      <w:tabs>
        <w:tab w:val="center" w:pos="4677"/>
        <w:tab w:val="right" w:pos="9355"/>
      </w:tabs>
      <w:spacing w:after="0" w:line="240" w:lineRule="auto"/>
    </w:pPr>
  </w:style>
  <w:style w:type="character" w:customStyle="1" w:styleId="afb">
    <w:name w:val="Верхний колонтитул Знак"/>
    <w:basedOn w:val="a2"/>
    <w:link w:val="afa"/>
    <w:uiPriority w:val="99"/>
    <w:semiHidden/>
    <w:rsid w:val="00623137"/>
  </w:style>
  <w:style w:type="paragraph" w:styleId="afc">
    <w:name w:val="footer"/>
    <w:basedOn w:val="a1"/>
    <w:link w:val="afd"/>
    <w:uiPriority w:val="99"/>
    <w:unhideWhenUsed/>
    <w:rsid w:val="00623137"/>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623137"/>
  </w:style>
  <w:style w:type="paragraph" w:customStyle="1" w:styleId="7">
    <w:name w:val="Основной текст7"/>
    <w:basedOn w:val="a1"/>
    <w:rsid w:val="00F55C7E"/>
    <w:pPr>
      <w:widowControl w:val="0"/>
      <w:shd w:val="clear" w:color="auto" w:fill="FFFFFF"/>
      <w:spacing w:before="540" w:after="0" w:line="480" w:lineRule="exact"/>
      <w:ind w:hanging="380"/>
      <w:jc w:val="both"/>
    </w:pPr>
    <w:rPr>
      <w:rFonts w:ascii="Times New Roman" w:eastAsia="Times New Roman" w:hAnsi="Times New Roman" w:cs="Times New Roman"/>
      <w:sz w:val="26"/>
      <w:szCs w:val="26"/>
    </w:rPr>
  </w:style>
  <w:style w:type="character" w:customStyle="1" w:styleId="a6">
    <w:name w:val="Абзац списка Знак"/>
    <w:aliases w:val="Содержание. 2 уровень Знак,Абзац списка основной Знак,список мой1 Знак,Table-Normal Знак,RSHB_Table-Normal Знак,Bullet List Знак,FooterText Знак,numbered Знак,ПС - Нумерованный Знак,A_маркированный_список Знак,Абзац списка11 Знак"/>
    <w:link w:val="a5"/>
    <w:uiPriority w:val="34"/>
    <w:qFormat/>
    <w:locked/>
    <w:rsid w:val="00E304F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812">
      <w:bodyDiv w:val="1"/>
      <w:marLeft w:val="0"/>
      <w:marRight w:val="0"/>
      <w:marTop w:val="0"/>
      <w:marBottom w:val="0"/>
      <w:divBdr>
        <w:top w:val="none" w:sz="0" w:space="0" w:color="auto"/>
        <w:left w:val="none" w:sz="0" w:space="0" w:color="auto"/>
        <w:bottom w:val="none" w:sz="0" w:space="0" w:color="auto"/>
        <w:right w:val="none" w:sz="0" w:space="0" w:color="auto"/>
      </w:divBdr>
    </w:div>
    <w:div w:id="192884451">
      <w:bodyDiv w:val="1"/>
      <w:marLeft w:val="0"/>
      <w:marRight w:val="0"/>
      <w:marTop w:val="0"/>
      <w:marBottom w:val="0"/>
      <w:divBdr>
        <w:top w:val="none" w:sz="0" w:space="0" w:color="auto"/>
        <w:left w:val="none" w:sz="0" w:space="0" w:color="auto"/>
        <w:bottom w:val="none" w:sz="0" w:space="0" w:color="auto"/>
        <w:right w:val="none" w:sz="0" w:space="0" w:color="auto"/>
      </w:divBdr>
    </w:div>
    <w:div w:id="426730955">
      <w:bodyDiv w:val="1"/>
      <w:marLeft w:val="0"/>
      <w:marRight w:val="0"/>
      <w:marTop w:val="0"/>
      <w:marBottom w:val="0"/>
      <w:divBdr>
        <w:top w:val="none" w:sz="0" w:space="0" w:color="auto"/>
        <w:left w:val="none" w:sz="0" w:space="0" w:color="auto"/>
        <w:bottom w:val="none" w:sz="0" w:space="0" w:color="auto"/>
        <w:right w:val="none" w:sz="0" w:space="0" w:color="auto"/>
      </w:divBdr>
    </w:div>
    <w:div w:id="1153330746">
      <w:bodyDiv w:val="1"/>
      <w:marLeft w:val="0"/>
      <w:marRight w:val="0"/>
      <w:marTop w:val="0"/>
      <w:marBottom w:val="0"/>
      <w:divBdr>
        <w:top w:val="none" w:sz="0" w:space="0" w:color="auto"/>
        <w:left w:val="none" w:sz="0" w:space="0" w:color="auto"/>
        <w:bottom w:val="none" w:sz="0" w:space="0" w:color="auto"/>
        <w:right w:val="none" w:sz="0" w:space="0" w:color="auto"/>
      </w:divBdr>
    </w:div>
    <w:div w:id="1399009839">
      <w:bodyDiv w:val="1"/>
      <w:marLeft w:val="0"/>
      <w:marRight w:val="0"/>
      <w:marTop w:val="0"/>
      <w:marBottom w:val="0"/>
      <w:divBdr>
        <w:top w:val="none" w:sz="0" w:space="0" w:color="auto"/>
        <w:left w:val="none" w:sz="0" w:space="0" w:color="auto"/>
        <w:bottom w:val="none" w:sz="0" w:space="0" w:color="auto"/>
        <w:right w:val="none" w:sz="0" w:space="0" w:color="auto"/>
      </w:divBdr>
    </w:div>
    <w:div w:id="205422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2014 - 2015у.г.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1"/>
                <c:pt idx="0">
                  <c:v>Категория 1</c:v>
                </c:pt>
              </c:strCache>
            </c:strRef>
          </c:cat>
          <c:val>
            <c:numRef>
              <c:f>Лист1!$B$2:$B$5</c:f>
              <c:numCache>
                <c:formatCode>0.00%</c:formatCode>
                <c:ptCount val="1"/>
                <c:pt idx="0">
                  <c:v>0.98</c:v>
                </c:pt>
              </c:numCache>
            </c:numRef>
          </c:val>
          <c:extLst>
            <c:ext xmlns:c16="http://schemas.microsoft.com/office/drawing/2014/chart" uri="{C3380CC4-5D6E-409C-BE32-E72D297353CC}">
              <c16:uniqueId val="{00000000-0050-4632-90E3-356E11FCE5D9}"/>
            </c:ext>
          </c:extLst>
        </c:ser>
        <c:ser>
          <c:idx val="1"/>
          <c:order val="1"/>
          <c:tx>
            <c:strRef>
              <c:f>Лист1!$C$1</c:f>
              <c:strCache>
                <c:ptCount val="1"/>
                <c:pt idx="0">
                  <c:v>2015-2016у.г.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1"/>
                <c:pt idx="0">
                  <c:v>Категория 1</c:v>
                </c:pt>
              </c:strCache>
            </c:strRef>
          </c:cat>
          <c:val>
            <c:numRef>
              <c:f>Лист1!$C$2:$C$5</c:f>
              <c:numCache>
                <c:formatCode>0%</c:formatCode>
                <c:ptCount val="1"/>
                <c:pt idx="0">
                  <c:v>0.99</c:v>
                </c:pt>
              </c:numCache>
            </c:numRef>
          </c:val>
          <c:extLst>
            <c:ext xmlns:c16="http://schemas.microsoft.com/office/drawing/2014/chart" uri="{C3380CC4-5D6E-409C-BE32-E72D297353CC}">
              <c16:uniqueId val="{00000001-0050-4632-90E3-356E11FCE5D9}"/>
            </c:ext>
          </c:extLst>
        </c:ser>
        <c:ser>
          <c:idx val="2"/>
          <c:order val="2"/>
          <c:tx>
            <c:strRef>
              <c:f>Лист1!$D$1</c:f>
              <c:strCache>
                <c:ptCount val="1"/>
                <c:pt idx="0">
                  <c:v>2016-2017у.г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1"/>
                <c:pt idx="0">
                  <c:v>Категория 1</c:v>
                </c:pt>
              </c:strCache>
            </c:strRef>
          </c:cat>
          <c:val>
            <c:numRef>
              <c:f>Лист1!$D$2:$D$5</c:f>
              <c:numCache>
                <c:formatCode>0%</c:formatCode>
                <c:ptCount val="1"/>
                <c:pt idx="0">
                  <c:v>0.95200000000000062</c:v>
                </c:pt>
              </c:numCache>
            </c:numRef>
          </c:val>
          <c:extLst>
            <c:ext xmlns:c16="http://schemas.microsoft.com/office/drawing/2014/chart" uri="{C3380CC4-5D6E-409C-BE32-E72D297353CC}">
              <c16:uniqueId val="{00000002-0050-4632-90E3-356E11FCE5D9}"/>
            </c:ext>
          </c:extLst>
        </c:ser>
        <c:ser>
          <c:idx val="3"/>
          <c:order val="3"/>
          <c:tx>
            <c:strRef>
              <c:f>Лист1!$E$1</c:f>
              <c:strCache>
                <c:ptCount val="1"/>
                <c:pt idx="0">
                  <c:v>2017 - 2018 у.г.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1"/>
                <c:pt idx="0">
                  <c:v>Категория 1</c:v>
                </c:pt>
              </c:strCache>
            </c:strRef>
          </c:cat>
          <c:val>
            <c:numRef>
              <c:f>Лист1!$E$2:$E$5</c:f>
              <c:numCache>
                <c:formatCode>0.00%</c:formatCode>
                <c:ptCount val="1"/>
                <c:pt idx="0">
                  <c:v>0.98</c:v>
                </c:pt>
              </c:numCache>
            </c:numRef>
          </c:val>
          <c:extLst>
            <c:ext xmlns:c16="http://schemas.microsoft.com/office/drawing/2014/chart" uri="{C3380CC4-5D6E-409C-BE32-E72D297353CC}">
              <c16:uniqueId val="{00000003-0050-4632-90E3-356E11FCE5D9}"/>
            </c:ext>
          </c:extLst>
        </c:ser>
        <c:ser>
          <c:idx val="4"/>
          <c:order val="4"/>
          <c:tx>
            <c:strRef>
              <c:f>Лист1!$F$1</c:f>
              <c:strCache>
                <c:ptCount val="1"/>
                <c:pt idx="0">
                  <c:v>2018 - 2019 у.г.2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1"/>
                <c:pt idx="0">
                  <c:v>Категория 1</c:v>
                </c:pt>
              </c:strCache>
            </c:strRef>
          </c:cat>
          <c:val>
            <c:numRef>
              <c:f>Лист1!$F$2:$F$5</c:f>
              <c:numCache>
                <c:formatCode>0.00%</c:formatCode>
                <c:ptCount val="1"/>
                <c:pt idx="0">
                  <c:v>0.98199999999999998</c:v>
                </c:pt>
              </c:numCache>
            </c:numRef>
          </c:val>
          <c:extLst>
            <c:ext xmlns:c16="http://schemas.microsoft.com/office/drawing/2014/chart" uri="{C3380CC4-5D6E-409C-BE32-E72D297353CC}">
              <c16:uniqueId val="{00000004-0050-4632-90E3-356E11FCE5D9}"/>
            </c:ext>
          </c:extLst>
        </c:ser>
        <c:ser>
          <c:idx val="5"/>
          <c:order val="5"/>
          <c:tx>
            <c:strRef>
              <c:f>Лист1!$G$1</c:f>
              <c:strCache>
                <c:ptCount val="1"/>
                <c:pt idx="0">
                  <c:v>2019- 2020 у.г.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1"/>
                <c:pt idx="0">
                  <c:v>Категория 1</c:v>
                </c:pt>
              </c:strCache>
            </c:strRef>
          </c:cat>
          <c:val>
            <c:numRef>
              <c:f>Лист1!$G$2:$G$5</c:f>
              <c:numCache>
                <c:formatCode>0.00%</c:formatCode>
                <c:ptCount val="1"/>
                <c:pt idx="0">
                  <c:v>0.95400000000000063</c:v>
                </c:pt>
              </c:numCache>
            </c:numRef>
          </c:val>
          <c:extLst>
            <c:ext xmlns:c16="http://schemas.microsoft.com/office/drawing/2014/chart" uri="{C3380CC4-5D6E-409C-BE32-E72D297353CC}">
              <c16:uniqueId val="{00000005-0050-4632-90E3-356E11FCE5D9}"/>
            </c:ext>
          </c:extLst>
        </c:ser>
        <c:dLbls>
          <c:showLegendKey val="0"/>
          <c:showVal val="1"/>
          <c:showCatName val="0"/>
          <c:showSerName val="0"/>
          <c:showPercent val="0"/>
          <c:showBubbleSize val="0"/>
        </c:dLbls>
        <c:gapWidth val="150"/>
        <c:axId val="90554368"/>
        <c:axId val="90555904"/>
      </c:barChart>
      <c:catAx>
        <c:axId val="90554368"/>
        <c:scaling>
          <c:orientation val="minMax"/>
        </c:scaling>
        <c:delete val="1"/>
        <c:axPos val="b"/>
        <c:numFmt formatCode="General" sourceLinked="0"/>
        <c:majorTickMark val="out"/>
        <c:minorTickMark val="none"/>
        <c:tickLblPos val="none"/>
        <c:crossAx val="90555904"/>
        <c:crosses val="autoZero"/>
        <c:auto val="1"/>
        <c:lblAlgn val="ctr"/>
        <c:lblOffset val="100"/>
        <c:noMultiLvlLbl val="0"/>
      </c:catAx>
      <c:valAx>
        <c:axId val="90555904"/>
        <c:scaling>
          <c:orientation val="minMax"/>
        </c:scaling>
        <c:delete val="0"/>
        <c:axPos val="l"/>
        <c:majorGridlines/>
        <c:numFmt formatCode="0.00%" sourceLinked="1"/>
        <c:majorTickMark val="out"/>
        <c:minorTickMark val="none"/>
        <c:tickLblPos val="nextTo"/>
        <c:crossAx val="9055436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2014-2015у.г.</c:v>
                </c:pt>
                <c:pt idx="1">
                  <c:v>2015 - 2016у.г.</c:v>
                </c:pt>
                <c:pt idx="2">
                  <c:v>2016 - 2017у.г.</c:v>
                </c:pt>
                <c:pt idx="3">
                  <c:v>2017 - 2019у.г.</c:v>
                </c:pt>
                <c:pt idx="4">
                  <c:v>2018 - 2019у.г</c:v>
                </c:pt>
                <c:pt idx="5">
                  <c:v>2019 - 2020у.г</c:v>
                </c:pt>
              </c:strCache>
            </c:strRef>
          </c:cat>
          <c:val>
            <c:numRef>
              <c:f>Лист1!$B$2:$B$7</c:f>
              <c:numCache>
                <c:formatCode>General</c:formatCode>
                <c:ptCount val="6"/>
                <c:pt idx="0">
                  <c:v>160</c:v>
                </c:pt>
                <c:pt idx="1">
                  <c:v>141</c:v>
                </c:pt>
                <c:pt idx="2">
                  <c:v>168</c:v>
                </c:pt>
                <c:pt idx="3">
                  <c:v>133</c:v>
                </c:pt>
                <c:pt idx="4">
                  <c:v>142</c:v>
                </c:pt>
                <c:pt idx="5">
                  <c:v>163</c:v>
                </c:pt>
              </c:numCache>
            </c:numRef>
          </c:val>
          <c:extLst>
            <c:ext xmlns:c16="http://schemas.microsoft.com/office/drawing/2014/chart" uri="{C3380CC4-5D6E-409C-BE32-E72D297353CC}">
              <c16:uniqueId val="{00000000-72CA-4E02-BFA2-5E32F5DF0907}"/>
            </c:ext>
          </c:extLst>
        </c:ser>
        <c:dLbls>
          <c:showLegendKey val="0"/>
          <c:showVal val="0"/>
          <c:showCatName val="0"/>
          <c:showSerName val="0"/>
          <c:showPercent val="0"/>
          <c:showBubbleSize val="0"/>
        </c:dLbls>
        <c:gapWidth val="150"/>
        <c:axId val="115868800"/>
        <c:axId val="115870336"/>
      </c:barChart>
      <c:catAx>
        <c:axId val="115868800"/>
        <c:scaling>
          <c:orientation val="minMax"/>
        </c:scaling>
        <c:delete val="0"/>
        <c:axPos val="b"/>
        <c:numFmt formatCode="General" sourceLinked="0"/>
        <c:majorTickMark val="none"/>
        <c:minorTickMark val="none"/>
        <c:tickLblPos val="nextTo"/>
        <c:crossAx val="115870336"/>
        <c:crosses val="autoZero"/>
        <c:auto val="1"/>
        <c:lblAlgn val="ctr"/>
        <c:lblOffset val="100"/>
        <c:noMultiLvlLbl val="0"/>
      </c:catAx>
      <c:valAx>
        <c:axId val="115870336"/>
        <c:scaling>
          <c:orientation val="minMax"/>
        </c:scaling>
        <c:delete val="0"/>
        <c:axPos val="l"/>
        <c:majorGridlines/>
        <c:numFmt formatCode="General" sourceLinked="1"/>
        <c:majorTickMark val="none"/>
        <c:minorTickMark val="none"/>
        <c:tickLblPos val="nextTo"/>
        <c:crossAx val="11586880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17474473310442"/>
          <c:y val="9.8434004474273765E-2"/>
          <c:w val="0.58692650816864256"/>
          <c:h val="0.61995525727071776"/>
        </c:manualLayout>
      </c:layout>
      <c:barChart>
        <c:barDir val="col"/>
        <c:grouping val="clustered"/>
        <c:varyColors val="0"/>
        <c:ser>
          <c:idx val="0"/>
          <c:order val="0"/>
          <c:tx>
            <c:strRef>
              <c:f>Лист1!$B$1</c:f>
              <c:strCache>
                <c:ptCount val="1"/>
                <c:pt idx="0">
                  <c:v>Процент посещаемости дошкольных образовательных учреждений Мотыгинского района</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2014-2015</c:v>
                </c:pt>
                <c:pt idx="1">
                  <c:v>2015-2016</c:v>
                </c:pt>
                <c:pt idx="2">
                  <c:v>2016-2017</c:v>
                </c:pt>
                <c:pt idx="3">
                  <c:v>2017-2018</c:v>
                </c:pt>
                <c:pt idx="4">
                  <c:v>2018-2019</c:v>
                </c:pt>
                <c:pt idx="5">
                  <c:v>2019-2020</c:v>
                </c:pt>
              </c:strCache>
            </c:strRef>
          </c:cat>
          <c:val>
            <c:numRef>
              <c:f>Лист1!$B$2:$B$7</c:f>
              <c:numCache>
                <c:formatCode>0.00%</c:formatCode>
                <c:ptCount val="6"/>
                <c:pt idx="0">
                  <c:v>0.62000000000000388</c:v>
                </c:pt>
                <c:pt idx="1">
                  <c:v>0.62000000000000388</c:v>
                </c:pt>
                <c:pt idx="2" formatCode="0%">
                  <c:v>0.64000000000000434</c:v>
                </c:pt>
                <c:pt idx="3" formatCode="0%">
                  <c:v>0.60000000000000064</c:v>
                </c:pt>
                <c:pt idx="4" formatCode="0%">
                  <c:v>0.60000000000000064</c:v>
                </c:pt>
                <c:pt idx="5" formatCode="0%">
                  <c:v>0.62400000000000388</c:v>
                </c:pt>
              </c:numCache>
            </c:numRef>
          </c:val>
          <c:extLst>
            <c:ext xmlns:c16="http://schemas.microsoft.com/office/drawing/2014/chart" uri="{C3380CC4-5D6E-409C-BE32-E72D297353CC}">
              <c16:uniqueId val="{00000000-6610-4117-B2D4-7039B567A1EB}"/>
            </c:ext>
          </c:extLst>
        </c:ser>
        <c:dLbls>
          <c:showLegendKey val="0"/>
          <c:showVal val="0"/>
          <c:showCatName val="0"/>
          <c:showSerName val="0"/>
          <c:showPercent val="0"/>
          <c:showBubbleSize val="0"/>
        </c:dLbls>
        <c:gapWidth val="150"/>
        <c:axId val="115895296"/>
        <c:axId val="115901184"/>
      </c:barChart>
      <c:catAx>
        <c:axId val="115895296"/>
        <c:scaling>
          <c:orientation val="minMax"/>
        </c:scaling>
        <c:delete val="0"/>
        <c:axPos val="b"/>
        <c:numFmt formatCode="General" sourceLinked="1"/>
        <c:majorTickMark val="out"/>
        <c:minorTickMark val="none"/>
        <c:tickLblPos val="nextTo"/>
        <c:crossAx val="115901184"/>
        <c:crosses val="autoZero"/>
        <c:auto val="1"/>
        <c:lblAlgn val="ctr"/>
        <c:lblOffset val="100"/>
        <c:noMultiLvlLbl val="0"/>
      </c:catAx>
      <c:valAx>
        <c:axId val="115901184"/>
        <c:scaling>
          <c:orientation val="minMax"/>
        </c:scaling>
        <c:delete val="0"/>
        <c:axPos val="l"/>
        <c:majorGridlines/>
        <c:numFmt formatCode="0.00%" sourceLinked="1"/>
        <c:majorTickMark val="out"/>
        <c:minorTickMark val="none"/>
        <c:tickLblPos val="nextTo"/>
        <c:crossAx val="115895296"/>
        <c:crosses val="autoZero"/>
        <c:crossBetween val="between"/>
      </c:valAx>
    </c:plotArea>
    <c:legend>
      <c:legendPos val="r"/>
      <c:layout>
        <c:manualLayout>
          <c:xMode val="edge"/>
          <c:yMode val="edge"/>
          <c:x val="0.69885619667841614"/>
          <c:y val="0.22787084500343488"/>
          <c:w val="0.2856339157682839"/>
          <c:h val="0.64269231446741815"/>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64755-3A07-4DF9-98E4-005BA134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1</Pages>
  <Words>6608</Words>
  <Characters>37669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106</cp:revision>
  <cp:lastPrinted>2020-08-28T02:09:00Z</cp:lastPrinted>
  <dcterms:created xsi:type="dcterms:W3CDTF">2020-08-11T09:14:00Z</dcterms:created>
  <dcterms:modified xsi:type="dcterms:W3CDTF">2020-08-28T02:09:00Z</dcterms:modified>
</cp:coreProperties>
</file>