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906" w:rsidRDefault="00C354A7" w:rsidP="00743906">
      <w:pPr>
        <w:pStyle w:val="a4"/>
        <w:jc w:val="center"/>
        <w:rPr>
          <w:rFonts w:cstheme="minorHAnsi"/>
          <w:b/>
          <w:sz w:val="36"/>
          <w:szCs w:val="36"/>
        </w:rPr>
      </w:pPr>
      <w:proofErr w:type="spellStart"/>
      <w:r>
        <w:rPr>
          <w:rFonts w:cstheme="minorHAnsi"/>
          <w:b/>
          <w:sz w:val="36"/>
          <w:szCs w:val="36"/>
        </w:rPr>
        <w:t>Оргпроект</w:t>
      </w:r>
      <w:proofErr w:type="spellEnd"/>
      <w:r>
        <w:rPr>
          <w:rFonts w:cstheme="minorHAnsi"/>
          <w:b/>
          <w:sz w:val="36"/>
          <w:szCs w:val="36"/>
        </w:rPr>
        <w:t xml:space="preserve"> </w:t>
      </w:r>
      <w:proofErr w:type="spellStart"/>
      <w:r>
        <w:rPr>
          <w:rFonts w:cstheme="minorHAnsi"/>
          <w:b/>
          <w:sz w:val="36"/>
          <w:szCs w:val="36"/>
        </w:rPr>
        <w:t>вебинара</w:t>
      </w:r>
      <w:proofErr w:type="spellEnd"/>
    </w:p>
    <w:p w:rsidR="006C0919" w:rsidRPr="00743906" w:rsidRDefault="006C0919" w:rsidP="00743906">
      <w:pPr>
        <w:pStyle w:val="a4"/>
        <w:jc w:val="center"/>
        <w:rPr>
          <w:rFonts w:cstheme="minorHAnsi"/>
          <w:b/>
          <w:sz w:val="36"/>
          <w:szCs w:val="36"/>
        </w:rPr>
      </w:pPr>
    </w:p>
    <w:p w:rsidR="00C354A7" w:rsidRPr="00C354A7" w:rsidRDefault="00C354A7" w:rsidP="00C354A7">
      <w:pPr>
        <w:jc w:val="center"/>
        <w:rPr>
          <w:sz w:val="28"/>
          <w:szCs w:val="28"/>
        </w:rPr>
      </w:pPr>
      <w:r w:rsidRPr="00C354A7">
        <w:rPr>
          <w:sz w:val="28"/>
          <w:szCs w:val="28"/>
        </w:rPr>
        <w:t>«Итоги СПТ 2021 г. Особенности организации и проведения. Организация профилактической работы в образовательных организациях»</w:t>
      </w:r>
    </w:p>
    <w:p w:rsidR="00743906" w:rsidRPr="00743906" w:rsidRDefault="00743906" w:rsidP="00C354A7">
      <w:pPr>
        <w:jc w:val="both"/>
        <w:rPr>
          <w:b/>
          <w:sz w:val="28"/>
          <w:szCs w:val="28"/>
        </w:rPr>
      </w:pPr>
      <w:r w:rsidRPr="00743906">
        <w:rPr>
          <w:b/>
          <w:sz w:val="32"/>
          <w:szCs w:val="32"/>
        </w:rPr>
        <w:t>Цель:</w:t>
      </w:r>
      <w:r w:rsidRPr="00743906">
        <w:rPr>
          <w:b/>
          <w:sz w:val="28"/>
          <w:szCs w:val="28"/>
        </w:rPr>
        <w:t xml:space="preserve"> Ознакомить слушателей </w:t>
      </w:r>
      <w:proofErr w:type="spellStart"/>
      <w:r w:rsidR="00C354A7">
        <w:rPr>
          <w:b/>
          <w:sz w:val="28"/>
          <w:szCs w:val="28"/>
        </w:rPr>
        <w:t>вебинара</w:t>
      </w:r>
      <w:proofErr w:type="spellEnd"/>
      <w:r w:rsidR="00C354A7">
        <w:rPr>
          <w:b/>
          <w:sz w:val="28"/>
          <w:szCs w:val="28"/>
        </w:rPr>
        <w:t xml:space="preserve"> с результатами, полученными по итогам проведения СПТ на территории Мотыгинского района. Ознакомиться с эффективными способами работы с родителями и обучающимися при организации и проведении СПТ. Определить задачи по итогам полученных результатов и работе с ними.</w:t>
      </w:r>
    </w:p>
    <w:p w:rsidR="00743906" w:rsidRPr="00C4584A" w:rsidRDefault="00743906" w:rsidP="00743906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    </w:t>
      </w:r>
      <w:r w:rsidR="00C354A7">
        <w:rPr>
          <w:rFonts w:ascii="Times New Roman" w:hAnsi="Times New Roman" w:cs="Times New Roman"/>
          <w:b/>
          <w:i/>
          <w:sz w:val="28"/>
          <w:szCs w:val="28"/>
        </w:rPr>
        <w:t>24 декабря  2021</w:t>
      </w:r>
      <w:r w:rsidRPr="00C4584A">
        <w:rPr>
          <w:rFonts w:ascii="Times New Roman" w:hAnsi="Times New Roman" w:cs="Times New Roman"/>
          <w:b/>
          <w:i/>
          <w:sz w:val="28"/>
          <w:szCs w:val="28"/>
        </w:rPr>
        <w:t>г.</w:t>
      </w:r>
    </w:p>
    <w:p w:rsidR="00743906" w:rsidRPr="00C354A7" w:rsidRDefault="00743906" w:rsidP="00743906">
      <w:pPr>
        <w:pStyle w:val="a4"/>
        <w:rPr>
          <w:b/>
          <w:i/>
          <w:sz w:val="28"/>
          <w:szCs w:val="28"/>
        </w:rPr>
      </w:pPr>
      <w:r w:rsidRPr="00743906">
        <w:rPr>
          <w:b/>
          <w:sz w:val="28"/>
          <w:szCs w:val="28"/>
        </w:rPr>
        <w:t>Место проведения</w:t>
      </w:r>
      <w:r>
        <w:rPr>
          <w:b/>
          <w:sz w:val="28"/>
          <w:szCs w:val="28"/>
        </w:rPr>
        <w:t xml:space="preserve">:  </w:t>
      </w:r>
      <w:r w:rsidR="00C354A7">
        <w:rPr>
          <w:b/>
          <w:i/>
          <w:sz w:val="28"/>
          <w:szCs w:val="28"/>
        </w:rPr>
        <w:t xml:space="preserve">МКУ «Управление образования Мотыгинского района». В формате видеоконференции с использованием платформы </w:t>
      </w:r>
      <w:r w:rsidR="00C354A7">
        <w:rPr>
          <w:b/>
          <w:i/>
          <w:sz w:val="28"/>
          <w:szCs w:val="28"/>
          <w:lang w:val="en-US"/>
        </w:rPr>
        <w:t>ZOOM</w:t>
      </w:r>
    </w:p>
    <w:p w:rsidR="00C04BAB" w:rsidRDefault="00C04BAB">
      <w:pPr>
        <w:rPr>
          <w:b/>
          <w:color w:val="262626" w:themeColor="text1" w:themeTint="D9"/>
          <w:sz w:val="28"/>
          <w:szCs w:val="28"/>
        </w:rPr>
      </w:pPr>
    </w:p>
    <w:tbl>
      <w:tblPr>
        <w:tblStyle w:val="a3"/>
        <w:tblW w:w="9606" w:type="dxa"/>
        <w:tblLook w:val="04A0"/>
      </w:tblPr>
      <w:tblGrid>
        <w:gridCol w:w="531"/>
        <w:gridCol w:w="3972"/>
        <w:gridCol w:w="1842"/>
        <w:gridCol w:w="3261"/>
      </w:tblGrid>
      <w:tr w:rsidR="00743906" w:rsidRPr="00743906" w:rsidTr="008925B2">
        <w:tc>
          <w:tcPr>
            <w:tcW w:w="531" w:type="dxa"/>
          </w:tcPr>
          <w:p w:rsidR="002E27BF" w:rsidRPr="00743906" w:rsidRDefault="002E27BF" w:rsidP="00B46290">
            <w:pPr>
              <w:rPr>
                <w:b/>
                <w:sz w:val="28"/>
                <w:szCs w:val="28"/>
              </w:rPr>
            </w:pPr>
            <w:r w:rsidRPr="00743906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972" w:type="dxa"/>
          </w:tcPr>
          <w:p w:rsidR="002E27BF" w:rsidRPr="00743906" w:rsidRDefault="002E27BF" w:rsidP="00B46290">
            <w:pPr>
              <w:rPr>
                <w:b/>
                <w:sz w:val="28"/>
                <w:szCs w:val="28"/>
              </w:rPr>
            </w:pPr>
            <w:r w:rsidRPr="00743906">
              <w:rPr>
                <w:b/>
                <w:sz w:val="28"/>
                <w:szCs w:val="28"/>
              </w:rPr>
              <w:t>Содержание работы</w:t>
            </w:r>
            <w:r w:rsidR="0066093D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2E27BF" w:rsidRPr="00743906" w:rsidRDefault="0066093D" w:rsidP="00B46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2E27BF" w:rsidRPr="00743906">
              <w:rPr>
                <w:b/>
                <w:sz w:val="28"/>
                <w:szCs w:val="28"/>
              </w:rPr>
              <w:t>ремя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2E27BF" w:rsidRPr="00743906" w:rsidRDefault="0066093D" w:rsidP="00B4629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2E27BF" w:rsidRPr="00743906">
              <w:rPr>
                <w:b/>
                <w:sz w:val="28"/>
                <w:szCs w:val="28"/>
              </w:rPr>
              <w:t>тветственные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:rsidR="00DC2A2D" w:rsidRPr="00DC2A2D" w:rsidTr="008925B2">
        <w:trPr>
          <w:trHeight w:val="720"/>
        </w:trPr>
        <w:tc>
          <w:tcPr>
            <w:tcW w:w="531" w:type="dxa"/>
            <w:tcBorders>
              <w:bottom w:val="single" w:sz="4" w:space="0" w:color="auto"/>
            </w:tcBorders>
          </w:tcPr>
          <w:p w:rsidR="002E27BF" w:rsidRPr="00DC2A2D" w:rsidRDefault="002E27BF" w:rsidP="00B46290">
            <w:pPr>
              <w:rPr>
                <w:sz w:val="28"/>
                <w:szCs w:val="28"/>
              </w:rPr>
            </w:pPr>
            <w:r w:rsidRPr="00DC2A2D">
              <w:rPr>
                <w:sz w:val="28"/>
                <w:szCs w:val="28"/>
              </w:rPr>
              <w:t>1</w:t>
            </w:r>
          </w:p>
        </w:tc>
        <w:tc>
          <w:tcPr>
            <w:tcW w:w="3972" w:type="dxa"/>
            <w:tcBorders>
              <w:bottom w:val="single" w:sz="4" w:space="0" w:color="auto"/>
            </w:tcBorders>
          </w:tcPr>
          <w:p w:rsidR="002E27BF" w:rsidRPr="00DC2A2D" w:rsidRDefault="00C354A7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Подключение и регистрация участников </w:t>
            </w:r>
            <w:proofErr w:type="spellStart"/>
            <w:r>
              <w:rPr>
                <w:sz w:val="28"/>
                <w:szCs w:val="28"/>
              </w:rPr>
              <w:t>вебинара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E27BF" w:rsidRPr="00DC2A2D" w:rsidRDefault="00C354A7" w:rsidP="00C3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14:20 – 14:30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2E27BF" w:rsidRDefault="00C354A7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Начальники отдела Навроцкая О.Б.</w:t>
            </w:r>
          </w:p>
          <w:p w:rsidR="00C354A7" w:rsidRDefault="00C354A7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proofErr w:type="spellStart"/>
            <w:r>
              <w:rPr>
                <w:sz w:val="28"/>
                <w:szCs w:val="28"/>
              </w:rPr>
              <w:t>Скобельцина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C354A7" w:rsidRDefault="00C354A7" w:rsidP="00B46290">
            <w:pPr>
              <w:rPr>
                <w:sz w:val="28"/>
                <w:szCs w:val="28"/>
              </w:rPr>
            </w:pPr>
          </w:p>
          <w:p w:rsidR="00C354A7" w:rsidRPr="00DC2A2D" w:rsidRDefault="00C354A7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ОО</w:t>
            </w:r>
          </w:p>
        </w:tc>
      </w:tr>
      <w:tr w:rsidR="00DC2A2D" w:rsidRPr="00DC2A2D" w:rsidTr="008925B2">
        <w:trPr>
          <w:trHeight w:val="887"/>
        </w:trPr>
        <w:tc>
          <w:tcPr>
            <w:tcW w:w="531" w:type="dxa"/>
            <w:tcBorders>
              <w:top w:val="single" w:sz="4" w:space="0" w:color="auto"/>
            </w:tcBorders>
          </w:tcPr>
          <w:p w:rsidR="002E27BF" w:rsidRPr="00DC2A2D" w:rsidRDefault="002E27BF" w:rsidP="00B46290">
            <w:pPr>
              <w:rPr>
                <w:sz w:val="28"/>
                <w:szCs w:val="28"/>
              </w:rPr>
            </w:pPr>
            <w:r w:rsidRPr="00DC2A2D">
              <w:rPr>
                <w:sz w:val="28"/>
                <w:szCs w:val="28"/>
              </w:rPr>
              <w:t>2</w:t>
            </w:r>
          </w:p>
        </w:tc>
        <w:tc>
          <w:tcPr>
            <w:tcW w:w="3972" w:type="dxa"/>
            <w:tcBorders>
              <w:top w:val="single" w:sz="4" w:space="0" w:color="auto"/>
              <w:bottom w:val="single" w:sz="4" w:space="0" w:color="auto"/>
            </w:tcBorders>
          </w:tcPr>
          <w:p w:rsidR="002E27BF" w:rsidRPr="00DC2A2D" w:rsidRDefault="00C354A7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Установка на работу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E27BF" w:rsidRPr="00DC2A2D" w:rsidRDefault="00C354A7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14:30 – 14:35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C354A7" w:rsidRDefault="00C354A7" w:rsidP="00C354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Начальники отдела Навроцкая О.Б.</w:t>
            </w:r>
          </w:p>
          <w:p w:rsidR="002E27BF" w:rsidRPr="00DC2A2D" w:rsidRDefault="002E27BF" w:rsidP="00B46290">
            <w:pPr>
              <w:rPr>
                <w:sz w:val="28"/>
                <w:szCs w:val="28"/>
              </w:rPr>
            </w:pPr>
          </w:p>
        </w:tc>
      </w:tr>
      <w:tr w:rsidR="00C354A7" w:rsidRPr="00DC2A2D" w:rsidTr="00C02FD1">
        <w:trPr>
          <w:trHeight w:val="654"/>
        </w:trPr>
        <w:tc>
          <w:tcPr>
            <w:tcW w:w="531" w:type="dxa"/>
          </w:tcPr>
          <w:p w:rsidR="00C354A7" w:rsidRPr="00DC2A2D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972" w:type="dxa"/>
          </w:tcPr>
          <w:p w:rsidR="00C354A7" w:rsidRPr="00DC2A2D" w:rsidRDefault="00C354A7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Представление полученных результатов по итогам проведения СПТ, </w:t>
            </w:r>
            <w:r w:rsidR="004957EE">
              <w:rPr>
                <w:sz w:val="28"/>
                <w:szCs w:val="28"/>
              </w:rPr>
              <w:t xml:space="preserve">сравнительный анализ итогов </w:t>
            </w:r>
            <w:proofErr w:type="gramStart"/>
            <w:r w:rsidR="004957EE">
              <w:rPr>
                <w:sz w:val="28"/>
                <w:szCs w:val="28"/>
              </w:rPr>
              <w:t>за</w:t>
            </w:r>
            <w:proofErr w:type="gramEnd"/>
            <w:r w:rsidR="004957EE">
              <w:rPr>
                <w:sz w:val="28"/>
                <w:szCs w:val="28"/>
              </w:rPr>
              <w:t xml:space="preserve"> последние 3 года</w:t>
            </w:r>
          </w:p>
        </w:tc>
        <w:tc>
          <w:tcPr>
            <w:tcW w:w="1842" w:type="dxa"/>
          </w:tcPr>
          <w:p w:rsidR="00C354A7" w:rsidRPr="00DC2A2D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14:35 – 15:00</w:t>
            </w:r>
          </w:p>
        </w:tc>
        <w:tc>
          <w:tcPr>
            <w:tcW w:w="3261" w:type="dxa"/>
          </w:tcPr>
          <w:p w:rsidR="004957EE" w:rsidRDefault="004957EE" w:rsidP="00495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Ведущий специалист </w:t>
            </w:r>
            <w:proofErr w:type="spellStart"/>
            <w:r>
              <w:rPr>
                <w:sz w:val="28"/>
                <w:szCs w:val="28"/>
              </w:rPr>
              <w:t>Скобельцина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C354A7" w:rsidRPr="00DC2A2D" w:rsidRDefault="00C354A7" w:rsidP="00B46290">
            <w:pPr>
              <w:rPr>
                <w:sz w:val="28"/>
                <w:szCs w:val="28"/>
              </w:rPr>
            </w:pPr>
          </w:p>
        </w:tc>
        <w:bookmarkStart w:id="0" w:name="_GoBack"/>
        <w:bookmarkEnd w:id="0"/>
      </w:tr>
      <w:tr w:rsidR="00DC2A2D" w:rsidRPr="00DC2A2D" w:rsidTr="008925B2">
        <w:tc>
          <w:tcPr>
            <w:tcW w:w="531" w:type="dxa"/>
          </w:tcPr>
          <w:p w:rsidR="002E27BF" w:rsidRPr="00DC2A2D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972" w:type="dxa"/>
          </w:tcPr>
          <w:p w:rsidR="002E27BF" w:rsidRPr="00DC2A2D" w:rsidRDefault="004957EE" w:rsidP="008925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опыта работы по подготовке и проведению СПТ в МБОУ «Орджоникидзевская СОШ»</w:t>
            </w:r>
          </w:p>
        </w:tc>
        <w:tc>
          <w:tcPr>
            <w:tcW w:w="1842" w:type="dxa"/>
          </w:tcPr>
          <w:p w:rsidR="002E27BF" w:rsidRPr="00DC2A2D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15:00 – 15:20</w:t>
            </w:r>
          </w:p>
        </w:tc>
        <w:tc>
          <w:tcPr>
            <w:tcW w:w="3261" w:type="dxa"/>
          </w:tcPr>
          <w:p w:rsidR="002E27BF" w:rsidRPr="00DC2A2D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– психолог МБОУ «Орджоникидзевская СОШ» </w:t>
            </w:r>
            <w:proofErr w:type="spellStart"/>
            <w:r>
              <w:rPr>
                <w:sz w:val="28"/>
                <w:szCs w:val="28"/>
              </w:rPr>
              <w:t>Ломаковская</w:t>
            </w:r>
            <w:proofErr w:type="spellEnd"/>
            <w:r>
              <w:rPr>
                <w:sz w:val="28"/>
                <w:szCs w:val="28"/>
              </w:rPr>
              <w:t xml:space="preserve"> О.Г.</w:t>
            </w:r>
          </w:p>
        </w:tc>
      </w:tr>
      <w:tr w:rsidR="00DC2A2D" w:rsidRPr="00DC2A2D" w:rsidTr="00340038">
        <w:tc>
          <w:tcPr>
            <w:tcW w:w="531" w:type="dxa"/>
          </w:tcPr>
          <w:p w:rsidR="002E27BF" w:rsidRPr="00DC2A2D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972" w:type="dxa"/>
          </w:tcPr>
          <w:p w:rsidR="008925B2" w:rsidRPr="00DC2A2D" w:rsidRDefault="004957EE" w:rsidP="00495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Представление опыта работы по организации воспитательной и профилактической работы с учетом полученных результатов по итогу СПТ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E27BF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15:20 – 15:35</w:t>
            </w:r>
          </w:p>
          <w:p w:rsidR="008925B2" w:rsidRDefault="008925B2" w:rsidP="00B46290">
            <w:pPr>
              <w:rPr>
                <w:sz w:val="28"/>
                <w:szCs w:val="28"/>
              </w:rPr>
            </w:pPr>
          </w:p>
          <w:p w:rsidR="008925B2" w:rsidRDefault="008925B2" w:rsidP="00B46290">
            <w:pPr>
              <w:rPr>
                <w:sz w:val="28"/>
                <w:szCs w:val="28"/>
              </w:rPr>
            </w:pPr>
          </w:p>
          <w:p w:rsidR="008925B2" w:rsidRDefault="008925B2" w:rsidP="00B46290">
            <w:pPr>
              <w:rPr>
                <w:sz w:val="28"/>
                <w:szCs w:val="28"/>
              </w:rPr>
            </w:pPr>
          </w:p>
          <w:p w:rsidR="008925B2" w:rsidRDefault="008925B2" w:rsidP="00B46290">
            <w:pPr>
              <w:rPr>
                <w:sz w:val="28"/>
                <w:szCs w:val="28"/>
              </w:rPr>
            </w:pPr>
          </w:p>
          <w:p w:rsidR="008925B2" w:rsidRDefault="008925B2" w:rsidP="00B46290">
            <w:pPr>
              <w:rPr>
                <w:sz w:val="28"/>
                <w:szCs w:val="28"/>
              </w:rPr>
            </w:pPr>
          </w:p>
          <w:p w:rsidR="008925B2" w:rsidRPr="00DC2A2D" w:rsidRDefault="008925B2" w:rsidP="00B46290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8925B2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– психолог МБОУ </w:t>
            </w:r>
            <w:proofErr w:type="spellStart"/>
            <w:r>
              <w:rPr>
                <w:sz w:val="28"/>
                <w:szCs w:val="28"/>
              </w:rPr>
              <w:t>Новоангарская</w:t>
            </w:r>
            <w:proofErr w:type="spellEnd"/>
            <w:r>
              <w:rPr>
                <w:sz w:val="28"/>
                <w:szCs w:val="28"/>
              </w:rPr>
              <w:t xml:space="preserve"> СОШ Шихта Т.В.</w:t>
            </w:r>
          </w:p>
          <w:p w:rsidR="008925B2" w:rsidRDefault="008925B2" w:rsidP="00B46290">
            <w:pPr>
              <w:rPr>
                <w:sz w:val="28"/>
                <w:szCs w:val="28"/>
              </w:rPr>
            </w:pPr>
          </w:p>
          <w:p w:rsidR="008925B2" w:rsidRDefault="008925B2" w:rsidP="00B46290">
            <w:pPr>
              <w:rPr>
                <w:sz w:val="28"/>
                <w:szCs w:val="28"/>
              </w:rPr>
            </w:pPr>
          </w:p>
          <w:p w:rsidR="008925B2" w:rsidRPr="00DC2A2D" w:rsidRDefault="008925B2" w:rsidP="00340038">
            <w:pPr>
              <w:rPr>
                <w:sz w:val="28"/>
                <w:szCs w:val="28"/>
              </w:rPr>
            </w:pPr>
          </w:p>
        </w:tc>
      </w:tr>
      <w:tr w:rsidR="00DC2A2D" w:rsidRPr="00DC2A2D" w:rsidTr="00340038">
        <w:tc>
          <w:tcPr>
            <w:tcW w:w="531" w:type="dxa"/>
          </w:tcPr>
          <w:p w:rsidR="00DE1A6F" w:rsidRPr="00DC2A2D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972" w:type="dxa"/>
          </w:tcPr>
          <w:p w:rsidR="00DE1A6F" w:rsidRPr="00DC2A2D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полученного опыта и представление методических рекомендаций по организации работы с родителями и обучающимися</w:t>
            </w:r>
          </w:p>
        </w:tc>
        <w:tc>
          <w:tcPr>
            <w:tcW w:w="1842" w:type="dxa"/>
          </w:tcPr>
          <w:p w:rsidR="00DE1A6F" w:rsidRPr="00DC2A2D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15:35 – 16:00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4957EE" w:rsidRDefault="004957EE" w:rsidP="00495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Начальники отдела Навроцкая О.Б.</w:t>
            </w:r>
          </w:p>
          <w:p w:rsidR="00DE1A6F" w:rsidRPr="00DC2A2D" w:rsidRDefault="00DE1A6F" w:rsidP="00B46290">
            <w:pPr>
              <w:rPr>
                <w:sz w:val="28"/>
                <w:szCs w:val="28"/>
              </w:rPr>
            </w:pPr>
          </w:p>
        </w:tc>
      </w:tr>
      <w:tr w:rsidR="00DE1A6F" w:rsidRPr="00DC2A2D" w:rsidTr="004957EE">
        <w:tc>
          <w:tcPr>
            <w:tcW w:w="531" w:type="dxa"/>
          </w:tcPr>
          <w:p w:rsidR="00DE1A6F" w:rsidRPr="00DC2A2D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972" w:type="dxa"/>
          </w:tcPr>
          <w:p w:rsidR="00DE1A6F" w:rsidRPr="00DC2A2D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«Свободный микрофон» рефлексия, обмен мнениями</w:t>
            </w:r>
          </w:p>
        </w:tc>
        <w:tc>
          <w:tcPr>
            <w:tcW w:w="1842" w:type="dxa"/>
          </w:tcPr>
          <w:p w:rsidR="00DE1A6F" w:rsidRPr="00DC2A2D" w:rsidRDefault="004957EE" w:rsidP="00495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16:00 </w:t>
            </w:r>
            <w:r w:rsidR="00DE1A6F" w:rsidRPr="00DC2A2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16</w:t>
            </w:r>
            <w:r w:rsidR="00340038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DE1A6F" w:rsidRPr="00DC2A2D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мероприятия</w:t>
            </w:r>
          </w:p>
        </w:tc>
      </w:tr>
      <w:tr w:rsidR="004957EE" w:rsidRPr="00DC2A2D" w:rsidTr="00340038">
        <w:tc>
          <w:tcPr>
            <w:tcW w:w="531" w:type="dxa"/>
          </w:tcPr>
          <w:p w:rsidR="004957EE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972" w:type="dxa"/>
          </w:tcPr>
          <w:p w:rsidR="004957EE" w:rsidRDefault="004957EE" w:rsidP="00B462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Подведение итогов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Определение задач на перспективу</w:t>
            </w:r>
          </w:p>
        </w:tc>
        <w:tc>
          <w:tcPr>
            <w:tcW w:w="1842" w:type="dxa"/>
          </w:tcPr>
          <w:p w:rsidR="004957EE" w:rsidRDefault="004957EE" w:rsidP="00495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16:10 – 16:20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4957EE" w:rsidRDefault="004957EE" w:rsidP="004957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Начальники отдела Навроцкая О.Б.</w:t>
            </w:r>
          </w:p>
          <w:p w:rsidR="004957EE" w:rsidRDefault="004957EE" w:rsidP="00B46290">
            <w:pPr>
              <w:rPr>
                <w:sz w:val="28"/>
                <w:szCs w:val="28"/>
              </w:rPr>
            </w:pPr>
          </w:p>
        </w:tc>
      </w:tr>
    </w:tbl>
    <w:p w:rsidR="002E27BF" w:rsidRDefault="002E27BF" w:rsidP="002E27BF">
      <w:pPr>
        <w:rPr>
          <w:sz w:val="28"/>
          <w:szCs w:val="28"/>
        </w:rPr>
      </w:pPr>
    </w:p>
    <w:p w:rsidR="004957EE" w:rsidRDefault="004957EE" w:rsidP="002E27BF">
      <w:pPr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proofErr w:type="spellStart"/>
      <w:r>
        <w:rPr>
          <w:sz w:val="28"/>
          <w:szCs w:val="28"/>
        </w:rPr>
        <w:t>вебинара</w:t>
      </w:r>
      <w:proofErr w:type="spellEnd"/>
      <w:r>
        <w:rPr>
          <w:sz w:val="28"/>
          <w:szCs w:val="28"/>
        </w:rPr>
        <w:t>:</w:t>
      </w:r>
    </w:p>
    <w:p w:rsidR="0024017D" w:rsidRPr="0024017D" w:rsidRDefault="0024017D" w:rsidP="0024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17D">
        <w:rPr>
          <w:rFonts w:ascii="Times New Roman" w:eastAsia="Times New Roman" w:hAnsi="Times New Roman" w:cs="Times New Roman"/>
          <w:sz w:val="28"/>
          <w:szCs w:val="28"/>
        </w:rPr>
        <w:t>Образовательным организациям Мотыгинского района при проведении работы по подготовке и проведению СПТ необходимо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придерживаться следующих направлений деятельности</w:t>
      </w:r>
      <w:r w:rsidRPr="0024017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4017D" w:rsidRPr="0024017D" w:rsidRDefault="0024017D" w:rsidP="0024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17D">
        <w:rPr>
          <w:rFonts w:ascii="Times New Roman" w:eastAsia="Times New Roman" w:hAnsi="Times New Roman" w:cs="Times New Roman"/>
          <w:sz w:val="28"/>
          <w:szCs w:val="28"/>
        </w:rPr>
        <w:t>1. С целью уменьшения отказов от участия в социально-психологическом тестировании и расширения охвата, обучающихся мероприятиями социально-психологического тестирования (СПТ) необходимо активизировать информационно-разъяснительную работу.</w:t>
      </w:r>
    </w:p>
    <w:p w:rsidR="0024017D" w:rsidRPr="0024017D" w:rsidRDefault="0024017D" w:rsidP="0024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17D">
        <w:rPr>
          <w:rFonts w:ascii="Times New Roman" w:eastAsia="Times New Roman" w:hAnsi="Times New Roman" w:cs="Times New Roman"/>
          <w:sz w:val="28"/>
          <w:szCs w:val="28"/>
        </w:rPr>
        <w:t>Для усиления мотивационного воздействия рекомендуется:</w:t>
      </w:r>
    </w:p>
    <w:p w:rsidR="0024017D" w:rsidRPr="0024017D" w:rsidRDefault="0024017D" w:rsidP="002401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17D">
        <w:rPr>
          <w:rFonts w:ascii="Times New Roman" w:eastAsia="Times New Roman" w:hAnsi="Times New Roman" w:cs="Times New Roman"/>
          <w:sz w:val="28"/>
          <w:szCs w:val="28"/>
        </w:rPr>
        <w:t>организовать на время проведения тестирования «телефон доверия»;</w:t>
      </w:r>
    </w:p>
    <w:p w:rsidR="0024017D" w:rsidRPr="0024017D" w:rsidRDefault="0024017D" w:rsidP="002401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17D">
        <w:rPr>
          <w:rFonts w:ascii="Times New Roman" w:eastAsia="Times New Roman" w:hAnsi="Times New Roman" w:cs="Times New Roman"/>
          <w:sz w:val="28"/>
          <w:szCs w:val="28"/>
        </w:rPr>
        <w:t>разместить на сайте образовательной организации информацию о тестировании, где будут обоснована актуальность СПТ как психопрофилактической меры;</w:t>
      </w:r>
    </w:p>
    <w:p w:rsidR="0024017D" w:rsidRPr="0024017D" w:rsidRDefault="0024017D" w:rsidP="002401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17D">
        <w:rPr>
          <w:rFonts w:ascii="Times New Roman" w:eastAsia="Times New Roman" w:hAnsi="Times New Roman" w:cs="Times New Roman"/>
          <w:sz w:val="28"/>
          <w:szCs w:val="28"/>
        </w:rPr>
        <w:t>просветить принципы (конфиденциальности, ненаказуемости, добровольности);</w:t>
      </w:r>
    </w:p>
    <w:p w:rsidR="0024017D" w:rsidRPr="0024017D" w:rsidRDefault="0024017D" w:rsidP="002401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17D">
        <w:rPr>
          <w:rFonts w:ascii="Times New Roman" w:eastAsia="Times New Roman" w:hAnsi="Times New Roman" w:cs="Times New Roman"/>
          <w:sz w:val="28"/>
          <w:szCs w:val="28"/>
        </w:rPr>
        <w:t xml:space="preserve">разъяснить тезис о том, что СПТ </w:t>
      </w:r>
      <w:proofErr w:type="gramStart"/>
      <w:r w:rsidRPr="0024017D">
        <w:rPr>
          <w:rFonts w:ascii="Times New Roman" w:eastAsia="Times New Roman" w:hAnsi="Times New Roman" w:cs="Times New Roman"/>
          <w:sz w:val="28"/>
          <w:szCs w:val="28"/>
        </w:rPr>
        <w:t>выполняет роль</w:t>
      </w:r>
      <w:proofErr w:type="gramEnd"/>
      <w:r w:rsidRPr="0024017D">
        <w:rPr>
          <w:rFonts w:ascii="Times New Roman" w:eastAsia="Times New Roman" w:hAnsi="Times New Roman" w:cs="Times New Roman"/>
          <w:sz w:val="28"/>
          <w:szCs w:val="28"/>
        </w:rPr>
        <w:t xml:space="preserve"> социального контроля за соблюдением общепринятых социальных норм, обеспечивающих стабильность общества;</w:t>
      </w:r>
    </w:p>
    <w:p w:rsidR="0024017D" w:rsidRPr="0024017D" w:rsidRDefault="0024017D" w:rsidP="002401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17D">
        <w:rPr>
          <w:rFonts w:ascii="Times New Roman" w:eastAsia="Times New Roman" w:hAnsi="Times New Roman" w:cs="Times New Roman"/>
          <w:sz w:val="28"/>
          <w:szCs w:val="28"/>
        </w:rPr>
        <w:t xml:space="preserve">привлекать волонтерские группы или советы старшеклассников к мотивационным мероприятиям, т.к. работает принцип «равный </w:t>
      </w:r>
      <w:proofErr w:type="gramStart"/>
      <w:r w:rsidRPr="0024017D">
        <w:rPr>
          <w:rFonts w:ascii="Times New Roman" w:eastAsia="Times New Roman" w:hAnsi="Times New Roman" w:cs="Times New Roman"/>
          <w:sz w:val="28"/>
          <w:szCs w:val="28"/>
        </w:rPr>
        <w:t>равному</w:t>
      </w:r>
      <w:proofErr w:type="gramEnd"/>
      <w:r w:rsidRPr="0024017D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24017D" w:rsidRDefault="0024017D" w:rsidP="0024017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17D">
        <w:rPr>
          <w:rFonts w:ascii="Times New Roman" w:eastAsia="Times New Roman" w:hAnsi="Times New Roman" w:cs="Times New Roman"/>
          <w:sz w:val="28"/>
          <w:szCs w:val="28"/>
        </w:rPr>
        <w:t>провести тематические классные часы, индивидуальные беседы, родительски</w:t>
      </w:r>
      <w:r>
        <w:rPr>
          <w:rFonts w:ascii="Times New Roman" w:eastAsia="Times New Roman" w:hAnsi="Times New Roman" w:cs="Times New Roman"/>
          <w:sz w:val="28"/>
          <w:szCs w:val="28"/>
        </w:rPr>
        <w:t>е собрания и обучающие семинары.</w:t>
      </w:r>
    </w:p>
    <w:p w:rsidR="0024017D" w:rsidRPr="0024017D" w:rsidRDefault="0024017D" w:rsidP="0024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Проводить разъяснительную работу с родителями. </w:t>
      </w:r>
      <w:r w:rsidRPr="0024017D">
        <w:rPr>
          <w:rFonts w:ascii="Times New Roman" w:eastAsia="Times New Roman" w:hAnsi="Times New Roman" w:cs="Times New Roman"/>
          <w:sz w:val="28"/>
          <w:szCs w:val="28"/>
        </w:rPr>
        <w:t>Для достижения лучшего результата рекомендуется проводить родительские собрания по классам. При работе в малой группе (по сравнению с общешкольным собранием) создается возможность высказаться каждому, участвовать в обсуждении тем участникам, кто не любит выступать перед большой аудиторией.</w:t>
      </w:r>
    </w:p>
    <w:p w:rsidR="0024017D" w:rsidRPr="0024017D" w:rsidRDefault="0024017D" w:rsidP="002401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4017D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24017D" w:rsidRPr="0024017D" w:rsidRDefault="0024017D" w:rsidP="0024017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17D">
        <w:rPr>
          <w:rFonts w:ascii="Times New Roman" w:eastAsia="Times New Roman" w:hAnsi="Times New Roman" w:cs="Times New Roman"/>
          <w:sz w:val="28"/>
          <w:szCs w:val="28"/>
        </w:rPr>
        <w:t>Приглашение родителей для проведения родительского собрания.</w:t>
      </w:r>
    </w:p>
    <w:p w:rsidR="0024017D" w:rsidRDefault="0024017D" w:rsidP="0024017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17D">
        <w:rPr>
          <w:rFonts w:ascii="Times New Roman" w:eastAsia="Times New Roman" w:hAnsi="Times New Roman" w:cs="Times New Roman"/>
          <w:sz w:val="28"/>
          <w:szCs w:val="28"/>
        </w:rPr>
        <w:t>Привлечение педагога-психолога, социального педагога, нарколога (в качестве консультанта) для проведения родительского собрания.</w:t>
      </w:r>
    </w:p>
    <w:p w:rsidR="0024017D" w:rsidRDefault="0024017D" w:rsidP="0024017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17D">
        <w:rPr>
          <w:rFonts w:ascii="Times New Roman" w:eastAsia="Times New Roman" w:hAnsi="Times New Roman" w:cs="Times New Roman"/>
          <w:sz w:val="28"/>
          <w:szCs w:val="28"/>
        </w:rPr>
        <w:t>Знакомство с формами согласий обучающихся достигших возраста 15 лет, а также согласий для родителей/ законных представителей, обучающихся в возрасте от 13 лет.</w:t>
      </w:r>
    </w:p>
    <w:p w:rsidR="0024017D" w:rsidRDefault="0024017D" w:rsidP="0024017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Знакомить с идеей и содержанием СПТ, представить ответы на наиболее часто задаваемые вопросы.</w:t>
      </w:r>
    </w:p>
    <w:p w:rsidR="0024017D" w:rsidRDefault="0024017D" w:rsidP="0024017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17D">
        <w:rPr>
          <w:rFonts w:ascii="Times New Roman" w:eastAsia="Times New Roman" w:hAnsi="Times New Roman" w:cs="Times New Roman"/>
          <w:sz w:val="28"/>
          <w:szCs w:val="28"/>
        </w:rPr>
        <w:t>Сбор информированных согласий. Данный этап собрания рекомендовано провести по классам после общешкольного родительского собрания.</w:t>
      </w:r>
    </w:p>
    <w:p w:rsidR="0024017D" w:rsidRDefault="0024017D" w:rsidP="0024017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17D">
        <w:rPr>
          <w:rFonts w:ascii="Times New Roman" w:eastAsia="Times New Roman" w:hAnsi="Times New Roman" w:cs="Times New Roman"/>
          <w:sz w:val="28"/>
          <w:szCs w:val="28"/>
        </w:rPr>
        <w:t>Памятки для родителей по тестированию, формы для заключения информированного согласия родителей (детей до 15 лет).</w:t>
      </w:r>
    </w:p>
    <w:p w:rsidR="0024017D" w:rsidRDefault="0024017D" w:rsidP="0024017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017D">
        <w:rPr>
          <w:rFonts w:ascii="Times New Roman" w:eastAsia="Times New Roman" w:hAnsi="Times New Roman" w:cs="Times New Roman"/>
          <w:sz w:val="28"/>
          <w:szCs w:val="28"/>
        </w:rPr>
        <w:t>Сбор анкет с обратной связью.</w:t>
      </w:r>
    </w:p>
    <w:p w:rsidR="0024017D" w:rsidRPr="0024017D" w:rsidRDefault="0024017D" w:rsidP="0024017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Определить, что работа по организации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проведении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СПТ. Так же как и организация работы с результатами является командной работой всего ОО, весь педагогический коллектив работает на результат.</w:t>
      </w:r>
    </w:p>
    <w:p w:rsidR="0024017D" w:rsidRPr="0024017D" w:rsidRDefault="0024017D" w:rsidP="0024017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57EE" w:rsidRPr="0024017D" w:rsidRDefault="004957EE" w:rsidP="002E27BF">
      <w:pPr>
        <w:rPr>
          <w:sz w:val="28"/>
          <w:szCs w:val="28"/>
        </w:rPr>
      </w:pPr>
    </w:p>
    <w:p w:rsidR="00C04BAB" w:rsidRPr="0024017D" w:rsidRDefault="00C04BAB">
      <w:pPr>
        <w:rPr>
          <w:b/>
          <w:sz w:val="28"/>
          <w:szCs w:val="28"/>
        </w:rPr>
      </w:pPr>
    </w:p>
    <w:sectPr w:rsidR="00C04BAB" w:rsidRPr="0024017D" w:rsidSect="00AC7B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4C07BB"/>
    <w:multiLevelType w:val="multilevel"/>
    <w:tmpl w:val="6D7A5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676B0D"/>
    <w:multiLevelType w:val="hybridMultilevel"/>
    <w:tmpl w:val="4094E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C4D60"/>
    <w:multiLevelType w:val="multilevel"/>
    <w:tmpl w:val="1310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27257"/>
    <w:rsid w:val="0024017D"/>
    <w:rsid w:val="002D3435"/>
    <w:rsid w:val="002E27BF"/>
    <w:rsid w:val="00340038"/>
    <w:rsid w:val="00403C15"/>
    <w:rsid w:val="004957EE"/>
    <w:rsid w:val="004B0693"/>
    <w:rsid w:val="004F3FF3"/>
    <w:rsid w:val="00527257"/>
    <w:rsid w:val="0066093D"/>
    <w:rsid w:val="0068440D"/>
    <w:rsid w:val="006917FE"/>
    <w:rsid w:val="006C0919"/>
    <w:rsid w:val="006D4232"/>
    <w:rsid w:val="00743906"/>
    <w:rsid w:val="007A4210"/>
    <w:rsid w:val="008925B2"/>
    <w:rsid w:val="00951FE7"/>
    <w:rsid w:val="00962708"/>
    <w:rsid w:val="00AC7B16"/>
    <w:rsid w:val="00B90778"/>
    <w:rsid w:val="00BE7E63"/>
    <w:rsid w:val="00BF62E7"/>
    <w:rsid w:val="00C04BAB"/>
    <w:rsid w:val="00C354A7"/>
    <w:rsid w:val="00C4584A"/>
    <w:rsid w:val="00CC49F7"/>
    <w:rsid w:val="00CE068A"/>
    <w:rsid w:val="00CE6A70"/>
    <w:rsid w:val="00D175D4"/>
    <w:rsid w:val="00D82ACB"/>
    <w:rsid w:val="00DC2A2D"/>
    <w:rsid w:val="00DE1A6F"/>
    <w:rsid w:val="00E215DE"/>
    <w:rsid w:val="00F1600C"/>
    <w:rsid w:val="00F45045"/>
    <w:rsid w:val="00F713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B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4B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743906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240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401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1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Другая 2">
      <a:dk1>
        <a:sysClr val="windowText" lastClr="000000"/>
      </a:dk1>
      <a:lt1>
        <a:sysClr val="window" lastClr="FFFFFF"/>
      </a:lt1>
      <a:dk2>
        <a:srgbClr val="1F497D"/>
      </a:dk2>
      <a:lt2>
        <a:srgbClr val="92D050"/>
      </a:lt2>
      <a:accent1>
        <a:srgbClr val="4F81BD"/>
      </a:accent1>
      <a:accent2>
        <a:srgbClr val="C0504D"/>
      </a:accent2>
      <a:accent3>
        <a:srgbClr val="92D050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2016-11-03T03:30:00Z</dcterms:created>
  <dcterms:modified xsi:type="dcterms:W3CDTF">2022-01-13T04:16:00Z</dcterms:modified>
</cp:coreProperties>
</file>