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82" w:rsidRPr="004A4E4F" w:rsidRDefault="00772E82" w:rsidP="00772E82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176500751"/>
      <w:r w:rsidRPr="004A4E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Должность: Инструктор по физической культуре</w:t>
      </w:r>
      <w:bookmarkEnd w:id="0"/>
    </w:p>
    <w:p w:rsidR="00772E82" w:rsidRDefault="00772E82" w:rsidP="00772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>
        <w:rPr>
          <w:rFonts w:ascii="Times New Roman" w:hAnsi="Times New Roman" w:cs="Times New Roman"/>
          <w:bCs/>
          <w:sz w:val="24"/>
          <w:szCs w:val="24"/>
        </w:rPr>
        <w:t xml:space="preserve">Единый квалификационный справочник должностей руководителей, специалистов и служащих Приказ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Минздравсоцразвития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РФ от 26.08.2010 N 761н (ред. от 31.05.2011)</w:t>
      </w:r>
    </w:p>
    <w:p w:rsidR="00772E82" w:rsidRDefault="00772E82" w:rsidP="00772E8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2E82" w:rsidRDefault="00772E82" w:rsidP="00772E8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Критерии описания профессиональной деятельности</w:t>
      </w:r>
    </w:p>
    <w:tbl>
      <w:tblPr>
        <w:tblStyle w:val="a3"/>
        <w:tblW w:w="0" w:type="auto"/>
        <w:tblLook w:val="04A0"/>
      </w:tblPr>
      <w:tblGrid>
        <w:gridCol w:w="2530"/>
        <w:gridCol w:w="6387"/>
        <w:gridCol w:w="6387"/>
      </w:tblGrid>
      <w:tr w:rsidR="00772E82" w:rsidTr="00E7367D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E82" w:rsidRDefault="00772E82" w:rsidP="00E73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Должностные обязанности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E82" w:rsidRDefault="00772E82" w:rsidP="00E73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E82" w:rsidRDefault="00772E82" w:rsidP="00E73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</w:tr>
      <w:tr w:rsidR="00772E82" w:rsidTr="00E7367D">
        <w:trPr>
          <w:trHeight w:val="163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2" w:rsidRPr="00952A8A" w:rsidRDefault="00772E82" w:rsidP="00E7367D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Деятельность по организации и проведению оздоровительных и спортивно-массовых мероприятий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Определение форм активного отдыха (малых форм ФК) с учётом проведения в режиме учебного времени.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Планирование физкультурно-оздоровительных внеурочных мероприятий (дни здоровья, спортивные праздники, спортивные вечера, конкурсы, пр.), по видам определены регламентирующие документы (сценарии, планы проведения).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Составление плана спортивно-массовых мероприятий и календарного плана проведения, определены регламентирующие документы (Положения). Определение режима проведения приоритетных соревнований (школьный этап) ВСШ  «Президентские состязания», «Президентские спортивные игры».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Подготовка к этапам массовых всероссийских  соревнований («Лёд надежды нашей», «Кросс нации», «Лыжня России»).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5. Определение цели и задач деятельности физкультурного актива, деятельности волонтёров и действия по созданию. 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Определение форм активного отдыха (малых форм ФК) с учётом поведения в режиме учебного времени.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Планирование физкультурно-оздоровительных мероприятий (дни здоровья, спортивные праздники, спортивные вечера, конкурсы, пр.), определены по видам регламентирующие документы (сценарии, планы проведения).</w:t>
            </w:r>
            <w:proofErr w:type="gramEnd"/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Участие в определении режима проведения приоритетных соревнований (школьный этап) ВСШ «Президентские состязания», «Президентские спортивные игры», разработка регламентирующих документов (Положения).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Подготовка к этапам массовых всероссийских  соревнований («Лёд надежды нашей», «Кросс нации», «Лыжня России»).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5. Определение цели и задач, направлений и содержания деятельности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физкультурного актива, деятельности волонтёров и  действия по созданию.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6. Изучение направлений физкультурно-оздоровительной проектной деятельности.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Разработано тематическое содержание формы активного отдыха, организовано проведение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НОО в режиме учебного времени.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Организационно-методический формат и ресурсное обеспечение физкультурно-оздоровительных мероприятий соответствуют форме проведения; включены обучающиеся с ОВЗ, обеспечена безопасность проведения при участии членов физкультурно-спортивного актива, педагогических работников и родителей (законных представителей).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Участие в подготовке, организации и проведении спортивно-массовых мероприятий согласно календарному плану.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Ежегодное проведение школьного этапа  приоритетных многоэтапных соревнований - «Президентские состязания», «Президентские спортивные игры», учитываются  достижения обучающихся, выявляются личностные интересы и способности. Определяется класс-команда (согласно Положению) для участия в муниципальном этапе. 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Определено участие обучающихся, составлен общий план действий. Представлено индивидуальное  участие (или  совместно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) в этапах массовых всероссийских соревнований «Лёд надежды нашей», «Кросс нации», «Лыжня России».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Область действий членов физкультурного актива определена в конкретных амплуа; разработано текущее планирование деятельности.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Разработано содержание формы активного отдыха на основе рекомендаций по проведению в режиме учебного времени, представлено на ГМО.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Участие в физкультурно-оздоровительных мероприятиях с последующим анализом эффективности  мероприятия. Разработан сценарий общешкольного спортивного праздника с личным участием в реализации содержания. Составлен отчёт о результатах участия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обучающихся.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Разработаны Положения многоэтапных приоритетных соревнований (школьный этап) «Президентские состязания», «Президентские спортивные игры». 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Применение специальных методик по общей физической и технической подготовке для участия обучающихся в этапах  массовых всероссийских соревнований.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Координация действий членов физкультурного актива, включая обучающихся с ОВЗ в рамках определённых амплуа;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6. Разработка и реализация оздоровительного проекта совместно с родителями (законными представителями), педагогическими работниками в каникулярное время.</w:t>
            </w:r>
          </w:p>
        </w:tc>
      </w:tr>
      <w:tr w:rsidR="00772E82" w:rsidTr="00E7367D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2" w:rsidRDefault="00772E82" w:rsidP="00E7367D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Организационно-методическая деятельность по кружковой и секционной работе. 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Определение тематической кружковой работы физкультурно-спортивной направленности с учётом интересов обучающихся,  родителей (законных представителей).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Определение видов спорта для организации спортивных секций, возраста обучающихся, комплектование групп.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3. Разработка дополнительных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общеразвивающих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 программ по видам спорта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в рамках  требований и основных правил поведения  на занятиях, в спортивном зале, спортивном объекте.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4 .Определение участия обучающихся в соревнованиях муниципального уровня в личных и командных видах спорта.  </w:t>
            </w:r>
            <w:proofErr w:type="gramEnd"/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5. Определение количества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включённых в соревновательную деятельность различного уровня (не менее 50%).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Определение содержания кружковой работы тематической направленности с учётом интересов обучающихся, родителей (законных представителей). 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Определение видов спорта для  организации спортивных секций, возраста обучающихся для комплектования групп.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 .Разработка организационно-методических действий по освоению техники физических упражнений в формате дополнительных образовательных программ.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4. Определение количества обучающихся, включённых в соревновательную деятельность (не менее 60%) и индивидуальных спортивных достижений  (не менее 20%).  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Наличие призовых мест на соревнованиях различного уровня.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6. Определение видов методической продукции. 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7. Анализ эффективности применения средств ИКТ  на занятиях.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8. Представление педагогического опыта.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Разработана программа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тематической кружковой работы.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Организована деятельность по включению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в направления программы.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Согласно требованиям скомплектованы количественные возрастные составы групп по видам спорта.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Реализация разработанных программ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по освоению целостного содержания занятий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 техники физических упражнений, личностного развития обучающихся, формирование мотивов для занятий спортом и освоение комплекса правил безопасности.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Общая подготовка обучающихся к участию в соревнованиях муниципального уровня.</w:t>
            </w:r>
            <w:proofErr w:type="gramEnd"/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5. Анализ результатов соревновательной деятельности обучающихся на муниципальном уровне и вопросов подготовки.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6. Динамика положительна: количеств обучающихся, включённых в соревновательную деятельность различного уровня более  50%.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Описание реализации разработанного проекта кружковой работы в формате эффективности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Определены виды спорта, согласно требованиям скомплектованы составы групп в рамках дифференцированного подхода.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О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рганизационно-методические действия конкретизированы, представлена результативность применения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развитии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средствами ФК и спорта.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Динамика положительна: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, включённых в соревновательную деятельность, более 60%; индивидуальные спортивные достижения имеют более 20% обучающихся.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5. Увеличение количества призовых мест на соревнованиях различного уровня. Выявление необходимости изменения подхода 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, имеющим физкультурно-спортивные способности.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6. Определён вид методической продукции, актуальное тематическое направление, составлен план  разработки.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7. Составлены рекомендации по применению ИКТ на занятиях и для самостоятельной  работы.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8. Ежегодное проведение открытых занятий (мастер-классов, пр.). </w:t>
            </w:r>
          </w:p>
        </w:tc>
      </w:tr>
      <w:tr w:rsidR="00772E82" w:rsidTr="00E7367D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2" w:rsidRDefault="00772E82" w:rsidP="00E7367D">
            <w:pPr>
              <w:spacing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Взаимодействие с учреждениями дополнительного образования физкультурно-спортивной направленности и учреждениями спорта; родителями (законными представителями), педагогическими работниками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Определение направлений и содержания взаимодействия со специалистами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учреждений спорта и дополнительного образования физкультурно-спортивной направленности;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родителями (законными представителями), педагогическими работниками по актуальным вопросам физического воспитания  </w:t>
            </w: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Определение направлений и содержания взаимодействия со специалистами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учреждений спорта и дополнительного образования физкультурно-спортивной направленности; с родителями (законными представителями), педагогическими работниками по актуальным вопросам физического воспитания обучающихся. 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Определена тематика, количество мероприятий и варианты практического направления  взаимодействия. 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Родители (законные представители), педагогические работники включены в совместные мероприятия физкультурно-спортивной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по интересам и потребностям участия; проводится консультирование и другие виды просветительской направленности.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Определена тематика, количество мероприятий и варианты практического направления.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Родители (законные представители), педагогические работники включены в совместную организацию и проведение спортивно-массовых мероприятий; определена доля участия от количества обучающихся.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Разработана аналитическая записка определения эффективности взаимодействия со всеми участниками.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Составлена  информация в рамках вопросов родительских собраний, запросов родителей или актуальности событий. </w:t>
            </w:r>
          </w:p>
        </w:tc>
      </w:tr>
      <w:tr w:rsidR="00772E82" w:rsidTr="00E7367D">
        <w:trPr>
          <w:trHeight w:val="2258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Контроль здоровья, физической подготовленности обучающихся, воспитанников и  качества оздоровительной работы в образовательной организации совместно с медицинским работником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Разработка содержания основных направлений текущего контроля и с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оставление плана контроля состояния здоровья, физического развития обучающихся, воспитанников, качества оздоровительной работы с использованием электронных форм учёта показателей здоровья и физических нагрузок.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Разработка содержания основных направлений текущего контроля и с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оставление плана контроля состояния здоровья, физического развития обучающихся, воспитанников, качества оздоровительной работы с использованием электронных форм в рамках сравнительного анализа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начало-промежуточный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контроль-окончание учебного года. 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Обеспечено соблюдение санитарно-гигиенических норм состояния  помещений, проведения занятий, мероприятий; безопасное использование спортивного инвентаря.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Применение подходов и методов выполнения физической нагрузки, регулирование по визуальным и функциональным показателям.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Созданы условия для участия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физкультурно-оздоровительных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и спортивно-массовых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мероприятиях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для обучающихся, воспитанников с ОВЗ.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Оказание доврачебной помощи (по необходимости).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Мониторинг качества оздоровительной работы по направлениям в ОО совместно с медицинским работником.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Обеспечено соблюдение санитарно-гигиенических норм состояния помещений, проведения занятий, мероприятий; безопасное использование спортивного инвентаря.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медицинского осмотра, определение групп здоровья обучающихся, воспитанников совместно с медицинским работником.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Регулирование уровня физической  нагрузки по визуальным и функциональным показателям; определение методов выполнения нагрузки на занятиях и проведение анализа динамики повышения уровня физической подготовленности обучающихся.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Созданы условия для участия в физкультурно-оздоровительных и спортивно-массовых мероприятиях для обучающихся, воспитанников с ОВЗ.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Оказание доврачебной помощи (по необходимости).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6. Мониторинг качества оздоровительной работы с использованием электронных форм учёта показателей здоровья и физических нагрузок в рамках сравнительного анализа: начало - промежуточный контроль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-о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кончание учебного года в ОО совместно с медицинским работником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7. Анализ эффективности показателей проведения физкультурно-оздоровительных (количественный) и спортивно-массовых мероприятий (качественный).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72E82" w:rsidTr="00E7367D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Деятельность по обучению плаванию обучающихся, воспитанников.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Определение направлений подготовительных действий: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- определение возрастного состава;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- деятельность участников по обучению плаванию: классный руководитель, педагогические работники, родители, их обязанности;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отчётная  документация-ведение журналов;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составление мер по предупреждению травматизма и общих правил безопасности;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составление программы и режима занятий;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спортивная форма - обсуждение с родителями.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Составление информации для родителей (законных представителей).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Определение правил ведения журнала. 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.Определение направлений подготовительных действий: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- определение возрастного состава;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деятельность помощников: классный руководитель, педагогические работники, родители, их обязанности;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отчётная документация;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составление мер по предупреждению травматизма и общих правил безопасности;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составление программы и режима занятий;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спортивная форма-обсуждение с родителями.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Разработка рекомендаций по безопасности обучающихся на занятиях в бассейне.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Определение правил ведения журнала.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Планирование посещения соревнований по плаванию.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Проведены подготовительные действия для создания условий по обучению плаванию. 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Установлен контакт с медицинским персоналом и необходимость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присутствия во время занятий. 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Определены обязанности участников по обучению плаванию. 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4. Разработаны рекомендации по безопасности на занятиях 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 бассейне, меры предупреждения травматизма и категорически запрещённые в бассейне действия.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Определена запись в журнале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одержания занятий.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6. Выявлены обучающиеся для формирования умений держаться на воде и для обучения основным спортивным стилям плавания.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Проведены подготовительные действия для создания условий по обучению плаванию. 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Установлен контакт с медицинским персоналом и необходимость присутствия во время занятий. 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Определены обязанности участников по обучению плаванию.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Разработаны рекомендации по безопасности на занятиях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 бассейне, меры предупреждения травматизма и категорически запрещённые в бассейне действия.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5.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записей в журнале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одержания занятий. 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6. Организовано посещение соревнований по плаванию с последующей беседой о значении проявления эмоционально-волевых качеств победителями и призёрами соревнований. </w:t>
            </w:r>
          </w:p>
        </w:tc>
      </w:tr>
      <w:tr w:rsidR="00772E82" w:rsidTr="00E7367D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E82" w:rsidRDefault="00772E82" w:rsidP="00E7367D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Деятельность с педагогическими работниками по вопросам физического воспитания </w:t>
            </w: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Составление характеристики актуальных направлений системы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физического воспитания в общеобразовательной организации.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772E82" w:rsidRDefault="00772E82" w:rsidP="00E7367D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Составление характеристики актуальных направлений системы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физического воспитания в общеобразовательной организации.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Выявление индивидуальных запросов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педагогических </w:t>
            </w: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</w:rPr>
              <w:t>работников</w:t>
            </w:r>
            <w:proofErr w:type="gram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по направлениям физического воспитания обучающихся; консультации по другим возникающим вопросам.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Консультации по вопросу «Система физического воспитания обучающихся в ОО» с позиции различного значения занятий физической культурой.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Проведение консультаций по задачам и специфике физического воспитания обучающихся в рамках направлений; другим возникающим вопросам.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3. Координация деятельности педагогических работников соответственно форме физкультурно-оздоровительной деятельности.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lastRenderedPageBreak/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Выстроена система физического воспитания обучающихся с позиции различного значения занятий физической культурой в ОО.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Проведение консультаций по задачам и специфике содержания физического воспитания обучающихся в рамках направлений и специфике содержания каждого направления с учётом уровня физического развития и физической подготовленности обучающихся.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Разработано содержание информации по запросам педагогических работников.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4. Координация деятельности педагогических работников соответственно форме физкультурно-оздоровительной деятельности.</w:t>
            </w:r>
          </w:p>
        </w:tc>
      </w:tr>
      <w:tr w:rsidR="00772E82" w:rsidTr="00E7367D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E82" w:rsidRDefault="00772E82" w:rsidP="00E7367D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Участие в работе совещаний, педагогических, методических советов, МО, других формах методической деятельности соответственно образовательной программе. 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Подготовка сообщений (вопросов) для выступления соответственно форме и регламенту участия.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Работа по обобщению собственного опыта.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Подготовка сообщений (вопросов) методической направленности для выступления с последующим обсуждением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соответственно форме и регламенту участия.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2. Работа по обобщению собственного опыта.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3. Составление перспективных возможностей ОО в области физкультурно-оздоровительной и физкультурно-спортивной работы. 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Определена актуальность сообщения.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Опыт работы представлен на муниципальном уровне.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772E82" w:rsidRPr="0080671B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8067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Отражена значимость обсуждения содержания сообщения. 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Опыт работы представлен на региональном уровне в форме мастер-класса (иной формы).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Анализ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перспективных возможностей ОО в области физкультурно-оздоровительной и физкультурно-спортивной работы.</w:t>
            </w:r>
          </w:p>
        </w:tc>
      </w:tr>
      <w:tr w:rsidR="00772E82" w:rsidTr="00E7367D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E82" w:rsidRDefault="00772E82" w:rsidP="00E7367D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Выполнение правил по охране труда и пожарной безопасности.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72E82" w:rsidRDefault="00772E82" w:rsidP="00E7367D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Изучение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правил по охране труда и пожарной безопасности.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Изучение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правил по охране труда и пожарной безопасности.</w:t>
            </w:r>
          </w:p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2. Участие в практических учениях обучающихся, воспитанников по выполнению правил пожарной безопасности совместно со специалистами.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2" w:rsidRDefault="00772E8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Соблюдает и контролирует требования по охране труда и пожарной безопасности в местах занятий и в условиях проведения массовых физкультурно-оздоровительных мероприятий.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Соблюдает и контролирует  требования по охране труда и пожарной безопасности в местах занятий и в условиях проведения массовых физкультурно-оздоровительных мероприятий. </w:t>
            </w:r>
          </w:p>
          <w:p w:rsidR="00772E82" w:rsidRDefault="00772E82" w:rsidP="00E7367D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Выполняет действия по поручению специалистов пожарной безопасности.</w:t>
            </w:r>
          </w:p>
        </w:tc>
      </w:tr>
    </w:tbl>
    <w:p w:rsidR="00772E82" w:rsidRPr="00E61E7F" w:rsidRDefault="00772E82" w:rsidP="00772E8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446" w:type="dxa"/>
        <w:tblLayout w:type="fixed"/>
        <w:tblLook w:val="04A0"/>
      </w:tblPr>
      <w:tblGrid>
        <w:gridCol w:w="2405"/>
        <w:gridCol w:w="6237"/>
        <w:gridCol w:w="4536"/>
        <w:gridCol w:w="2268"/>
      </w:tblGrid>
      <w:tr w:rsidR="00772E82" w:rsidRPr="00E61E7F" w:rsidTr="00E7367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82" w:rsidRPr="00E61E7F" w:rsidRDefault="00772E82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Деятельность педагога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82" w:rsidRPr="00E61E7F" w:rsidRDefault="00772E82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Осуществляемые виды профессиональной деятельности по должности, используемые способы, методы, средства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82" w:rsidRPr="00E61E7F" w:rsidRDefault="00772E82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 профессиональной деятельности по должности</w:t>
            </w:r>
          </w:p>
        </w:tc>
      </w:tr>
      <w:tr w:rsidR="00772E82" w:rsidRPr="00E61E7F" w:rsidTr="00E7367D">
        <w:trPr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2" w:rsidRPr="00E61E7F" w:rsidRDefault="00772E82" w:rsidP="00E7367D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Деятельность педагога в области профессионального развития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2" w:rsidRPr="001B7C68" w:rsidRDefault="00772E82" w:rsidP="00E7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:rsidR="00772E82" w:rsidRPr="00E61E7F" w:rsidRDefault="00772E8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772E82" w:rsidRPr="00E61E7F" w:rsidRDefault="00772E8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772E82" w:rsidRPr="00E61E7F" w:rsidRDefault="00772E8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  <w:proofErr w:type="gramEnd"/>
          </w:p>
          <w:p w:rsidR="00772E82" w:rsidRPr="001B7C68" w:rsidRDefault="00772E82" w:rsidP="00E7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</w:t>
            </w:r>
            <w:proofErr w:type="gramEnd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КК:</w:t>
            </w:r>
          </w:p>
          <w:p w:rsidR="00772E82" w:rsidRPr="00E61E7F" w:rsidRDefault="00772E8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772E82" w:rsidRPr="00E61E7F" w:rsidRDefault="00772E8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772E82" w:rsidRPr="00E61E7F" w:rsidRDefault="00772E8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транслирования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педагогических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опыта практических результатов своей профессиональной деятельности, в том числе экспериментальной и инновационной.</w:t>
            </w:r>
          </w:p>
          <w:p w:rsidR="00772E82" w:rsidRPr="00E61E7F" w:rsidRDefault="00772E8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профессиональных конкурсах.</w:t>
            </w:r>
          </w:p>
          <w:p w:rsidR="00772E82" w:rsidRPr="00E61E7F" w:rsidRDefault="00772E8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Исследовательская и/или проектная деятельность.</w:t>
            </w:r>
          </w:p>
          <w:p w:rsidR="00772E82" w:rsidRPr="00E61E7F" w:rsidRDefault="00772E8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Участие в обучающих и научно-практических семинарах, тренингах, конференциях.</w:t>
            </w:r>
          </w:p>
          <w:p w:rsidR="00772E82" w:rsidRPr="00E61E7F" w:rsidRDefault="00772E8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Обобщение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научно-практических конференциях, семинарах и др. различных уровнях</w:t>
            </w:r>
          </w:p>
          <w:p w:rsidR="00772E82" w:rsidRPr="00E61E7F" w:rsidRDefault="00772E8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Участие в социально-значимых акциях или проектах на различных уровнях</w:t>
            </w:r>
          </w:p>
          <w:p w:rsidR="00772E82" w:rsidRPr="00E61E7F" w:rsidRDefault="00772E8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 Участие в качестве независимого эксперта.</w:t>
            </w:r>
          </w:p>
          <w:p w:rsidR="00772E82" w:rsidRPr="00E61E7F" w:rsidRDefault="00772E8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 Участие в профессиональных конкурсах.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2" w:rsidRPr="001B7C68" w:rsidRDefault="00772E82" w:rsidP="00E7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:rsidR="00772E82" w:rsidRPr="00E61E7F" w:rsidRDefault="00772E8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информации о реализации индивидуального плана профессионального развития.</w:t>
            </w:r>
          </w:p>
          <w:p w:rsidR="00772E82" w:rsidRPr="00E61E7F" w:rsidRDefault="00772E8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повышении квалификации (удостоверения о повышении квалификации (не реже 1 раза в три года, объем часов не менее 16).</w:t>
            </w:r>
            <w:proofErr w:type="gramEnd"/>
          </w:p>
          <w:p w:rsidR="00772E82" w:rsidRPr="00E61E7F" w:rsidRDefault="00772E8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на МО.</w:t>
            </w:r>
          </w:p>
          <w:p w:rsidR="00772E82" w:rsidRPr="00E61E7F" w:rsidRDefault="00772E82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школьном/ муниципальном уровне.</w:t>
            </w:r>
          </w:p>
          <w:p w:rsidR="00772E82" w:rsidRPr="00E61E7F" w:rsidRDefault="00772E8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участии в обучающих и научно-практических семинарах, тренингах, конференциях по проблеме профессионального развития.</w:t>
            </w:r>
          </w:p>
          <w:p w:rsidR="00772E82" w:rsidRPr="00E61E7F" w:rsidRDefault="00772E82" w:rsidP="00E73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научно-практических конференциях, семинарах и др. на школьном и муниципальном уровнях.</w:t>
            </w:r>
          </w:p>
          <w:p w:rsidR="00772E82" w:rsidRPr="00E61E7F" w:rsidRDefault="00772E82" w:rsidP="00E73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информации об участии в реализации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социально-значимых акций или проектов на школьном/муниципальном уровне.</w:t>
            </w:r>
          </w:p>
          <w:p w:rsidR="00772E82" w:rsidRPr="00E61E7F" w:rsidRDefault="00772E82" w:rsidP="00E73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частии в качестве независимого эксперта при проверке работ обучающихся в ходе </w:t>
            </w:r>
          </w:p>
          <w:p w:rsidR="00772E82" w:rsidRPr="00E61E7F" w:rsidRDefault="00772E82" w:rsidP="00E73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Национальных исследований качества образования.</w:t>
            </w:r>
          </w:p>
          <w:p w:rsidR="00772E82" w:rsidRDefault="00772E82" w:rsidP="00E7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</w:t>
            </w:r>
            <w:proofErr w:type="gramEnd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КК:</w:t>
            </w:r>
          </w:p>
          <w:p w:rsidR="00772E82" w:rsidRPr="00E61E7F" w:rsidRDefault="00772E8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информации о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траектории профессионального развития и совершенствования собственной профессиональной деятельност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и/или индивидуального плана профессионального развития, который актуален и реализуется.</w:t>
            </w:r>
          </w:p>
          <w:p w:rsidR="00772E82" w:rsidRPr="00E61E7F" w:rsidRDefault="00772E8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</w:t>
            </w:r>
          </w:p>
          <w:p w:rsidR="00772E82" w:rsidRPr="00E61E7F" w:rsidRDefault="00772E8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на МО. </w:t>
            </w:r>
          </w:p>
          <w:p w:rsidR="00772E82" w:rsidRPr="00E61E7F" w:rsidRDefault="00772E82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муниципальном/ региональном/ всероссийском уровне.</w:t>
            </w:r>
          </w:p>
          <w:p w:rsidR="00772E82" w:rsidRPr="00E61E7F" w:rsidRDefault="00772E82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частии в обучающих и научно-практических сем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инарах, тренингах, конференциях по проблеме профессионального развития.</w:t>
            </w:r>
          </w:p>
          <w:p w:rsidR="00772E82" w:rsidRPr="00E61E7F" w:rsidRDefault="00772E82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научно-практических конференциях, семинарах и др. на региональном, всероссийском уровнях.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включении в предметную и внеурочную деятельность на постоянной/регулярной основе приёмов работы с цифровой информацией, открытыми цифровыми источниками, разработку цифровых продуктов</w:t>
            </w:r>
          </w:p>
          <w:p w:rsidR="00772E82" w:rsidRPr="00E61E7F" w:rsidRDefault="00772E82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7. Наличие информации об участии/ инициации социально-значимых акций или проектов на муниципальном/региональном уровне.</w:t>
            </w:r>
          </w:p>
          <w:p w:rsidR="00772E82" w:rsidRPr="00E61E7F" w:rsidRDefault="00772E82" w:rsidP="00E73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частии в качестве независимого эксперта при проверке работ обучающихся в ходе  Национальных исследований качества образования и в качестве члена жюри/эксперта на конкурсах профессионального мастерства.</w:t>
            </w:r>
          </w:p>
          <w:p w:rsidR="00772E82" w:rsidRPr="00E61E7F" w:rsidRDefault="00772E8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9. Наличие информации о тематике и результатах 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исследовательских / проектных работ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где результаты представлены, доля (количество) педагогов, применивших результаты исследования / проекте.</w:t>
            </w:r>
          </w:p>
        </w:tc>
      </w:tr>
      <w:tr w:rsidR="00772E82" w:rsidRPr="00AA642C" w:rsidTr="00E7367D">
        <w:trPr>
          <w:trHeight w:val="96"/>
        </w:trPr>
        <w:tc>
          <w:tcPr>
            <w:tcW w:w="1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2" w:rsidRPr="00C873CF" w:rsidRDefault="00772E8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Дополнительные критерии и 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2" w:rsidRPr="00E61E7F" w:rsidRDefault="00772E82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72E82" w:rsidRPr="00AA642C" w:rsidTr="00E7367D">
        <w:trPr>
          <w:trHeight w:val="7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2" w:rsidRDefault="00772E82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опубликованных </w:t>
            </w:r>
            <w:proofErr w:type="spellStart"/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учебно</w:t>
            </w:r>
            <w:proofErr w:type="spellEnd"/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–методических пособий,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 имеющих соответствующий гриф и выходные данные: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E82" w:rsidRPr="003C2390" w:rsidRDefault="00772E82" w:rsidP="00772E82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муниципального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2E82" w:rsidRPr="003C2390" w:rsidRDefault="00772E82" w:rsidP="00772E82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регионального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2E82" w:rsidRPr="005E5E89" w:rsidRDefault="00772E82" w:rsidP="00772E82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772E82" w:rsidRPr="00AA642C" w:rsidTr="00E7367D">
        <w:trPr>
          <w:trHeight w:val="7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2" w:rsidRDefault="00772E82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9A2E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E82" w:rsidRPr="003C2390" w:rsidRDefault="00772E82" w:rsidP="00772E82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муниципального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2E82" w:rsidRPr="003C2390" w:rsidRDefault="00772E82" w:rsidP="00772E82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регионального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2E82" w:rsidRPr="005E5E89" w:rsidRDefault="00772E82" w:rsidP="00772E82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772E82" w:rsidRPr="00AA642C" w:rsidTr="00E7367D">
        <w:trPr>
          <w:trHeight w:val="26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2" w:rsidRPr="00AA642C" w:rsidRDefault="00772E8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/>
                <w:sz w:val="20"/>
                <w:szCs w:val="20"/>
              </w:rPr>
              <w:t>3</w:t>
            </w:r>
            <w:r w:rsidRPr="00C873CF">
              <w:rPr>
                <w:rFonts w:ascii="Times New Roman" w:hAnsi="Times New Roman"/>
                <w:sz w:val="20"/>
                <w:szCs w:val="20"/>
              </w:rPr>
              <w:t xml:space="preserve">. Статус, наименование, результаты участия в </w:t>
            </w:r>
            <w:r w:rsidRPr="00C873CF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профессиональных конкурсах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участия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E82" w:rsidRPr="00C873CF" w:rsidRDefault="00772E82" w:rsidP="00E7367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C873CF">
              <w:rPr>
                <w:rFonts w:ascii="Times New Roman" w:hAnsi="Times New Roman"/>
                <w:sz w:val="20"/>
                <w:szCs w:val="20"/>
              </w:rPr>
              <w:t>частие в профессиональных конкурсах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2E82" w:rsidRPr="003C2390" w:rsidRDefault="00772E82" w:rsidP="00772E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районного (муниципального)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772E82" w:rsidRPr="003C2390" w:rsidRDefault="00772E82" w:rsidP="00772E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городского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772E82" w:rsidRPr="003C2390" w:rsidRDefault="00772E82" w:rsidP="00772E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регионального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772E82" w:rsidRPr="003C2390" w:rsidRDefault="00772E82" w:rsidP="00772E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всероссийского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772E82" w:rsidRPr="003C2390" w:rsidRDefault="00772E82" w:rsidP="00772E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всероссийского конкурса, проводимого Министерством просвещения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772E82" w:rsidRPr="003C2390" w:rsidRDefault="00772E82" w:rsidP="00772E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районного (муниципального)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772E82" w:rsidRPr="003C2390" w:rsidRDefault="00772E82" w:rsidP="00772E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городского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772E82" w:rsidRPr="003C2390" w:rsidRDefault="00772E82" w:rsidP="00772E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регионального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772E82" w:rsidRPr="003C2390" w:rsidRDefault="00772E82" w:rsidP="00772E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всероссийского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772E82" w:rsidRPr="003C2390" w:rsidRDefault="00772E82" w:rsidP="00772E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обедитель на региональном уровне всероссийского конкурса, на присуждение премий лучшим учителям образовательных организаций, реализующих образовательные программы начального общего, основного общего, среднего общего образования, за достижения в педагогической деятельности, учрежденных Президентом Российской Федерации и выплачиваемых за счет средств федерального бюджета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</w:tc>
      </w:tr>
      <w:tr w:rsidR="00772E82" w:rsidRPr="00AA642C" w:rsidTr="00E7367D">
        <w:trPr>
          <w:trHeight w:val="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2" w:rsidRPr="00AA642C" w:rsidRDefault="00772E8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Награды</w:t>
            </w:r>
            <w:r w:rsidRPr="00C873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за успехи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E82" w:rsidRPr="003C2390" w:rsidRDefault="00772E82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3C2390">
              <w:rPr>
                <w:rFonts w:ascii="Times New Roman" w:eastAsia="Calibri" w:hAnsi="Times New Roman" w:cs="Times New Roman"/>
                <w:sz w:val="20"/>
                <w:szCs w:val="20"/>
              </w:rPr>
              <w:t>егиональные награды:</w:t>
            </w:r>
          </w:p>
          <w:p w:rsidR="00772E82" w:rsidRPr="003C2390" w:rsidRDefault="00772E82" w:rsidP="00772E82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313" w:hanging="283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Красноярского края»;</w:t>
            </w:r>
          </w:p>
          <w:p w:rsidR="00772E82" w:rsidRPr="003C2390" w:rsidRDefault="00772E82" w:rsidP="00772E82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почетное звание «Заслуженный 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>работник образования Красноярского края» и 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72E82" w:rsidRPr="003C2390" w:rsidRDefault="00772E82" w:rsidP="00E7367D">
            <w:pPr>
              <w:snapToGrid w:val="0"/>
              <w:spacing w:after="0" w:line="240" w:lineRule="auto"/>
              <w:ind w:left="3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3C2390">
              <w:rPr>
                <w:rFonts w:ascii="Times New Roman" w:eastAsia="Calibri" w:hAnsi="Times New Roman" w:cs="Times New Roman"/>
                <w:sz w:val="20"/>
                <w:szCs w:val="20"/>
              </w:rPr>
              <w:t>едомственные награды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772E82" w:rsidRPr="003C2390" w:rsidRDefault="00772E82" w:rsidP="00772E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Российской Федерации»;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образования Российской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Федерации»;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воспитания детей и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молодежи Российской Федерации;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нагрудный знак «Почетный наставник»;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«За верность профессии»;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«Молодость и профессионализм»;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знак отличия Министерства просвещения Российской Федерации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«Отличник просвещения»;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премия Правительства Российской Федерации в области образования;</w:t>
            </w:r>
            <w:proofErr w:type="gramEnd"/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медаль К.Д. Ушинского;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медаль Л.С. </w:t>
            </w:r>
            <w:proofErr w:type="spellStart"/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Выготского</w:t>
            </w:r>
            <w:proofErr w:type="spellEnd"/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почетная грамота Министерства просвещения Российской Федерации;</w:t>
            </w:r>
          </w:p>
          <w:p w:rsidR="00772E82" w:rsidRPr="003C2390" w:rsidRDefault="00772E82" w:rsidP="00772E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знак отличия «За наставничество»;</w:t>
            </w:r>
          </w:p>
          <w:p w:rsidR="00772E82" w:rsidRPr="003C2390" w:rsidRDefault="00772E82" w:rsidP="00772E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почетное звание «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 xml:space="preserve">Народный </w:t>
            </w: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учитель Российской Федерации» и т.п.</w:t>
            </w:r>
          </w:p>
          <w:p w:rsidR="00772E82" w:rsidRPr="003C2390" w:rsidRDefault="00772E82" w:rsidP="00772E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>государственные награды</w:t>
            </w:r>
          </w:p>
          <w:p w:rsidR="00772E82" w:rsidRPr="003C2390" w:rsidRDefault="00772E82" w:rsidP="00772E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медаль ордена «За заслуги перед Отечеством» II степени;</w:t>
            </w:r>
          </w:p>
          <w:p w:rsidR="00772E82" w:rsidRPr="005E5E89" w:rsidRDefault="00772E8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и т.п.</w:t>
            </w:r>
          </w:p>
        </w:tc>
      </w:tr>
    </w:tbl>
    <w:p w:rsidR="00772E82" w:rsidRDefault="00772E82" w:rsidP="00772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4EF"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>Описание профессиональной деятельности оформляется с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активными</w:t>
      </w:r>
      <w:r w:rsidRPr="008F14E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ссылками на сайт ОО/педагога/профессионального сообщества</w:t>
      </w:r>
    </w:p>
    <w:p w:rsidR="00772E82" w:rsidRDefault="00772E82" w:rsidP="00772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2E82" w:rsidRPr="00A82AD0" w:rsidRDefault="00772E82" w:rsidP="00772E82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176021220"/>
      <w:bookmarkStart w:id="2" w:name="_Toc176200175"/>
      <w:bookmarkStart w:id="3" w:name="_Toc176500779"/>
      <w:r w:rsidRPr="00A82A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Должность: Инструктор по физической культуре</w:t>
      </w:r>
      <w:bookmarkEnd w:id="1"/>
      <w:bookmarkEnd w:id="2"/>
      <w:bookmarkEnd w:id="3"/>
      <w:r w:rsidRPr="00A82A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72E82" w:rsidRPr="006C3078" w:rsidRDefault="00772E82" w:rsidP="00772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078"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 w:rsidRPr="006C3078">
        <w:rPr>
          <w:rFonts w:ascii="Times New Roman" w:hAnsi="Times New Roman" w:cs="Times New Roman"/>
          <w:bCs/>
          <w:sz w:val="24"/>
          <w:szCs w:val="24"/>
        </w:rPr>
        <w:t xml:space="preserve">Единый квалификационный справочник должностей руководителей, специалистов и служащих Приказ </w:t>
      </w:r>
      <w:proofErr w:type="spellStart"/>
      <w:r w:rsidRPr="006C3078">
        <w:rPr>
          <w:rFonts w:ascii="Times New Roman" w:hAnsi="Times New Roman" w:cs="Times New Roman"/>
          <w:bCs/>
          <w:sz w:val="24"/>
          <w:szCs w:val="24"/>
        </w:rPr>
        <w:t>Минздравсоцразвития</w:t>
      </w:r>
      <w:proofErr w:type="spellEnd"/>
      <w:r w:rsidRPr="006C3078">
        <w:rPr>
          <w:rFonts w:ascii="Times New Roman" w:hAnsi="Times New Roman" w:cs="Times New Roman"/>
          <w:bCs/>
          <w:sz w:val="24"/>
          <w:szCs w:val="24"/>
        </w:rPr>
        <w:t xml:space="preserve"> РФ от 26.08.2010 N 761н (ред. от 31.05.2011)</w:t>
      </w:r>
    </w:p>
    <w:p w:rsidR="00772E82" w:rsidRPr="006C3078" w:rsidRDefault="00772E82" w:rsidP="00772E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2E82" w:rsidRPr="006C3078" w:rsidRDefault="00772E82" w:rsidP="00772E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3078">
        <w:rPr>
          <w:rFonts w:ascii="Times New Roman" w:eastAsia="Calibri" w:hAnsi="Times New Roman" w:cs="Times New Roman"/>
          <w:sz w:val="24"/>
          <w:szCs w:val="24"/>
        </w:rPr>
        <w:t>*</w:t>
      </w:r>
      <w:r w:rsidRPr="006C3078">
        <w:rPr>
          <w:rFonts w:ascii="Times New Roman" w:eastAsia="Calibri" w:hAnsi="Times New Roman" w:cs="Times New Roman"/>
          <w:b/>
          <w:sz w:val="24"/>
          <w:szCs w:val="24"/>
        </w:rPr>
        <w:t xml:space="preserve"> Рекомендации к разработке проекта физкультурно-спортивной направленности </w:t>
      </w:r>
      <w:r w:rsidRPr="006C307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72E82" w:rsidRPr="006C3078" w:rsidRDefault="00772E82" w:rsidP="00772E82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6C3078">
        <w:rPr>
          <w:rFonts w:ascii="Times New Roman" w:eastAsia="Calibri" w:hAnsi="Times New Roman" w:cs="Times New Roman"/>
          <w:sz w:val="24"/>
          <w:szCs w:val="24"/>
        </w:rPr>
        <w:t>ФИО инструктора по физической культуре</w:t>
      </w:r>
    </w:p>
    <w:p w:rsidR="00772E82" w:rsidRPr="006C3078" w:rsidRDefault="00772E82" w:rsidP="00772E82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C3078">
        <w:rPr>
          <w:rFonts w:ascii="Times New Roman" w:eastAsia="Calibri" w:hAnsi="Times New Roman" w:cs="Times New Roman"/>
          <w:sz w:val="24"/>
          <w:szCs w:val="24"/>
        </w:rPr>
        <w:t>Место работы:</w:t>
      </w:r>
    </w:p>
    <w:p w:rsidR="00772E82" w:rsidRPr="006C3078" w:rsidRDefault="00772E82" w:rsidP="00772E82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6C3078">
        <w:rPr>
          <w:rFonts w:ascii="Times New Roman" w:eastAsia="Calibri" w:hAnsi="Times New Roman" w:cs="Times New Roman"/>
          <w:sz w:val="24"/>
          <w:szCs w:val="24"/>
        </w:rPr>
        <w:t>Название проекта:</w:t>
      </w:r>
    </w:p>
    <w:p w:rsidR="00772E82" w:rsidRPr="006C3078" w:rsidRDefault="00772E82" w:rsidP="00772E82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6C3078">
        <w:rPr>
          <w:rFonts w:ascii="Times New Roman" w:eastAsia="Calibri" w:hAnsi="Times New Roman" w:cs="Times New Roman"/>
          <w:sz w:val="24"/>
          <w:szCs w:val="24"/>
        </w:rPr>
        <w:t>Категория участников проекта:</w:t>
      </w:r>
    </w:p>
    <w:p w:rsidR="00772E82" w:rsidRPr="006C3078" w:rsidRDefault="00772E82" w:rsidP="00772E82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C3078">
        <w:rPr>
          <w:rFonts w:ascii="Times New Roman" w:eastAsia="Calibri" w:hAnsi="Times New Roman" w:cs="Times New Roman"/>
          <w:sz w:val="24"/>
          <w:szCs w:val="24"/>
        </w:rPr>
        <w:t>Форма: предметно-практическая деятельность</w:t>
      </w:r>
    </w:p>
    <w:p w:rsidR="00772E82" w:rsidRPr="006C3078" w:rsidRDefault="00772E82" w:rsidP="00772E82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C3078">
        <w:rPr>
          <w:rFonts w:ascii="Times New Roman" w:eastAsia="Calibri" w:hAnsi="Times New Roman" w:cs="Times New Roman"/>
          <w:sz w:val="24"/>
          <w:szCs w:val="24"/>
        </w:rPr>
        <w:t>**Цель и задачи проекта:</w:t>
      </w:r>
    </w:p>
    <w:p w:rsidR="00772E82" w:rsidRPr="006C3078" w:rsidRDefault="00772E82" w:rsidP="00772E82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3078">
        <w:rPr>
          <w:rFonts w:ascii="Times New Roman" w:eastAsia="Calibri" w:hAnsi="Times New Roman" w:cs="Times New Roman"/>
          <w:sz w:val="24"/>
          <w:szCs w:val="24"/>
        </w:rPr>
        <w:t>***Описание проекта</w:t>
      </w:r>
    </w:p>
    <w:tbl>
      <w:tblPr>
        <w:tblStyle w:val="11"/>
        <w:tblpPr w:leftFromText="180" w:rightFromText="180" w:vertAnchor="text" w:horzAnchor="page" w:tblpX="772" w:tblpY="132"/>
        <w:tblW w:w="15304" w:type="dxa"/>
        <w:tblInd w:w="0" w:type="dxa"/>
        <w:tblLayout w:type="fixed"/>
        <w:tblLook w:val="04A0"/>
      </w:tblPr>
      <w:tblGrid>
        <w:gridCol w:w="562"/>
        <w:gridCol w:w="2244"/>
        <w:gridCol w:w="1965"/>
        <w:gridCol w:w="1822"/>
        <w:gridCol w:w="2025"/>
        <w:gridCol w:w="1845"/>
        <w:gridCol w:w="2552"/>
        <w:gridCol w:w="2289"/>
      </w:tblGrid>
      <w:tr w:rsidR="00772E82" w:rsidRPr="002517E9" w:rsidTr="00E7367D">
        <w:trPr>
          <w:trHeight w:val="16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C4A78">
              <w:rPr>
                <w:rFonts w:ascii="Times New Roman" w:hAnsi="Times New Roman"/>
                <w:sz w:val="20"/>
                <w:szCs w:val="20"/>
              </w:rPr>
              <w:t xml:space="preserve">Определение этапов проекта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E82" w:rsidRPr="000C4A78" w:rsidRDefault="00772E82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A78">
              <w:rPr>
                <w:rFonts w:ascii="Times New Roman" w:hAnsi="Times New Roman"/>
                <w:sz w:val="20"/>
                <w:szCs w:val="20"/>
              </w:rPr>
              <w:t xml:space="preserve">Базовые понятия; задачи, средства, методы деятельности  в рамках проекта на основе планируемых результатов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E82" w:rsidRPr="000C4A78" w:rsidRDefault="00772E82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A78">
              <w:rPr>
                <w:rFonts w:ascii="Times New Roman" w:hAnsi="Times New Roman"/>
                <w:sz w:val="20"/>
                <w:szCs w:val="20"/>
              </w:rPr>
              <w:t xml:space="preserve">Формы организации деятельности участников проекта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E82" w:rsidRPr="000C4A78" w:rsidRDefault="00772E82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4A78">
              <w:rPr>
                <w:rFonts w:ascii="Times New Roman" w:hAnsi="Times New Roman"/>
                <w:sz w:val="20"/>
                <w:szCs w:val="20"/>
              </w:rPr>
              <w:t>Действия</w:t>
            </w:r>
            <w:r w:rsidRPr="000C4A78">
              <w:rPr>
                <w:sz w:val="20"/>
                <w:szCs w:val="20"/>
              </w:rPr>
              <w:t xml:space="preserve"> </w:t>
            </w:r>
            <w:r w:rsidRPr="000C4A78">
              <w:rPr>
                <w:rFonts w:ascii="Times New Roman" w:hAnsi="Times New Roman"/>
                <w:sz w:val="20"/>
                <w:szCs w:val="20"/>
              </w:rPr>
              <w:t xml:space="preserve">инструктора по физической культуре по организации деятельности участников разрабатываемого проекта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E82" w:rsidRPr="000C4A78" w:rsidRDefault="00772E82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4A78">
              <w:rPr>
                <w:rFonts w:ascii="Times New Roman" w:hAnsi="Times New Roman"/>
                <w:sz w:val="20"/>
                <w:szCs w:val="20"/>
              </w:rPr>
              <w:t>Действия участников в формате этапов проекта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E82" w:rsidRPr="000C4A78" w:rsidRDefault="00772E82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A78">
              <w:rPr>
                <w:rFonts w:ascii="Times New Roman" w:hAnsi="Times New Roman"/>
                <w:sz w:val="20"/>
                <w:szCs w:val="20"/>
              </w:rPr>
              <w:t xml:space="preserve">Результат действий участников проекта по достижению планируемых результатов 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E82" w:rsidRPr="000C4A78" w:rsidRDefault="00772E82" w:rsidP="00E7367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0C4A78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****</w:t>
            </w:r>
          </w:p>
          <w:p w:rsidR="00772E82" w:rsidRPr="000C4A78" w:rsidRDefault="00772E82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A78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Используемые теоретические и практические материалы  </w:t>
            </w:r>
          </w:p>
        </w:tc>
      </w:tr>
      <w:tr w:rsidR="00772E82" w:rsidRPr="002517E9" w:rsidTr="00E7367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C4A7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E82" w:rsidRPr="002517E9" w:rsidTr="00E7367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C4A7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E82" w:rsidRPr="002517E9" w:rsidTr="00E7367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C4A78">
              <w:rPr>
                <w:rFonts w:ascii="Times New Roman" w:hAnsi="Times New Roman"/>
                <w:sz w:val="20"/>
                <w:szCs w:val="20"/>
              </w:rPr>
              <w:t xml:space="preserve">Самоанализ проведенного </w:t>
            </w:r>
            <w:r w:rsidRPr="000C4A78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мероприятия</w:t>
            </w:r>
          </w:p>
        </w:tc>
        <w:tc>
          <w:tcPr>
            <w:tcW w:w="12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2E82" w:rsidRPr="002517E9" w:rsidRDefault="00772E82" w:rsidP="00772E8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72E82" w:rsidRPr="002517E9" w:rsidRDefault="00772E82" w:rsidP="00772E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*Рекомендации являю</w:t>
      </w:r>
      <w:r w:rsidRPr="002517E9">
        <w:rPr>
          <w:rFonts w:ascii="Times New Roman" w:eastAsia="Calibri" w:hAnsi="Times New Roman" w:cs="Times New Roman"/>
          <w:sz w:val="24"/>
          <w:szCs w:val="24"/>
        </w:rPr>
        <w:t xml:space="preserve">тся документом, подтверждающим описываемые </w:t>
      </w:r>
      <w:r>
        <w:rPr>
          <w:rFonts w:ascii="Times New Roman" w:eastAsia="Calibri" w:hAnsi="Times New Roman" w:cs="Times New Roman"/>
          <w:sz w:val="24"/>
          <w:szCs w:val="24"/>
        </w:rPr>
        <w:t>критерии профессиональной деятельности инструктора по ФК: деятельность по достижению результатов; результаты в формате должностных обязанностей</w:t>
      </w:r>
      <w:r w:rsidRPr="002517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72E82" w:rsidRPr="002517E9" w:rsidRDefault="00772E82" w:rsidP="00772E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</w:rPr>
        <w:t>**Цель и задачи по разработке проекта</w:t>
      </w:r>
      <w:r w:rsidRPr="002517E9">
        <w:rPr>
          <w:rFonts w:ascii="Times New Roman" w:eastAsia="Calibri" w:hAnsi="Times New Roman" w:cs="Times New Roman"/>
        </w:rPr>
        <w:t xml:space="preserve"> соответствуют</w:t>
      </w:r>
      <w:r>
        <w:rPr>
          <w:rFonts w:ascii="Times New Roman" w:eastAsia="Calibri" w:hAnsi="Times New Roman" w:cs="Times New Roman"/>
        </w:rPr>
        <w:t xml:space="preserve"> развитию творческой активности обучающихся, проявляющейся в выполнении практических задач, ориентированных на достижение конкретного результата. </w:t>
      </w:r>
      <w:r w:rsidRPr="002517E9">
        <w:rPr>
          <w:rFonts w:ascii="Times New Roman" w:eastAsia="Calibri" w:hAnsi="Times New Roman" w:cs="Times New Roman"/>
        </w:rPr>
        <w:t xml:space="preserve"> </w:t>
      </w:r>
      <w:proofErr w:type="gramEnd"/>
    </w:p>
    <w:p w:rsidR="00772E82" w:rsidRPr="002517E9" w:rsidRDefault="00772E82" w:rsidP="00772E82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2517E9">
        <w:rPr>
          <w:rFonts w:ascii="Times New Roman" w:eastAsia="Calibri" w:hAnsi="Times New Roman" w:cs="Times New Roman"/>
        </w:rPr>
        <w:t>*</w:t>
      </w:r>
      <w:r>
        <w:rPr>
          <w:rFonts w:ascii="Times New Roman" w:eastAsia="Calibri" w:hAnsi="Times New Roman" w:cs="Times New Roman"/>
          <w:sz w:val="24"/>
          <w:szCs w:val="24"/>
        </w:rPr>
        <w:t>** Описание хода разработки проекта формулируется в соответствии с этапами проектирования и ожидаемыми результатами  по окончании каждого этапа.</w:t>
      </w:r>
    </w:p>
    <w:p w:rsidR="00772E82" w:rsidRDefault="00772E82" w:rsidP="00772E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7E9">
        <w:rPr>
          <w:rFonts w:ascii="Times New Roman" w:eastAsia="Calibri" w:hAnsi="Times New Roman" w:cs="Times New Roman"/>
        </w:rPr>
        <w:t>*</w:t>
      </w:r>
      <w:r w:rsidRPr="002517E9">
        <w:rPr>
          <w:rFonts w:ascii="Times New Roman" w:eastAsia="Calibri" w:hAnsi="Times New Roman" w:cs="Times New Roman"/>
          <w:sz w:val="24"/>
          <w:szCs w:val="24"/>
        </w:rPr>
        <w:t xml:space="preserve">*** Все материалы / тексты должны быть </w:t>
      </w:r>
      <w:proofErr w:type="spellStart"/>
      <w:r w:rsidRPr="002517E9">
        <w:rPr>
          <w:rFonts w:ascii="Times New Roman" w:eastAsia="Calibri" w:hAnsi="Times New Roman" w:cs="Times New Roman"/>
          <w:sz w:val="24"/>
          <w:szCs w:val="24"/>
        </w:rPr>
        <w:t>атрибутированы</w:t>
      </w:r>
      <w:proofErr w:type="spellEnd"/>
      <w:r w:rsidRPr="002517E9">
        <w:rPr>
          <w:rFonts w:ascii="Times New Roman" w:eastAsia="Calibri" w:hAnsi="Times New Roman" w:cs="Times New Roman"/>
          <w:sz w:val="24"/>
          <w:szCs w:val="24"/>
        </w:rPr>
        <w:t>, с указанием авторов, выходные данных, приведены ссылки на сайт и указана дата обращения к данному сайту.</w:t>
      </w:r>
    </w:p>
    <w:p w:rsidR="00DE0239" w:rsidRDefault="00DE0239" w:rsidP="00772E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0239" w:rsidRPr="00E61E7F" w:rsidRDefault="00DE0239" w:rsidP="00DE0239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176199913"/>
      <w:bookmarkStart w:id="5" w:name="_Toc176500808"/>
      <w:bookmarkStart w:id="6" w:name="_Hlk176021326"/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Должность: Инструктор по физической культуре</w:t>
      </w:r>
      <w:bookmarkEnd w:id="4"/>
      <w:bookmarkEnd w:id="5"/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E0239" w:rsidRDefault="00DE0239" w:rsidP="00DE0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>
        <w:rPr>
          <w:rFonts w:ascii="Times New Roman" w:hAnsi="Times New Roman" w:cs="Times New Roman"/>
          <w:bCs/>
          <w:sz w:val="24"/>
          <w:szCs w:val="24"/>
        </w:rPr>
        <w:t xml:space="preserve">Единый квалификационный справочник должностей руководителей, специалистов и служащих Приказ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Минздравсоцразвития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РФ от 26.08.2010 N 761н (ред. от 31.05.2011)</w:t>
      </w:r>
    </w:p>
    <w:bookmarkEnd w:id="6"/>
    <w:p w:rsidR="00DE0239" w:rsidRDefault="00DE0239" w:rsidP="00DE023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239" w:rsidRDefault="00DE0239" w:rsidP="00DE0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Чек-лист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337" w:type="dxa"/>
        <w:tblLayout w:type="fixed"/>
        <w:tblLook w:val="04A0"/>
      </w:tblPr>
      <w:tblGrid>
        <w:gridCol w:w="2376"/>
        <w:gridCol w:w="3118"/>
        <w:gridCol w:w="2834"/>
        <w:gridCol w:w="2834"/>
        <w:gridCol w:w="2867"/>
        <w:gridCol w:w="1308"/>
      </w:tblGrid>
      <w:tr w:rsidR="00DE0239" w:rsidTr="00E7367D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39" w:rsidRPr="00565EB2" w:rsidRDefault="00DE0239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Должностные обязанности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39" w:rsidRPr="00565EB2" w:rsidRDefault="00DE0239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Осуществляемые виды профессиональной деятельности по должности, используемые способы, методы, средства</w:t>
            </w:r>
          </w:p>
        </w:tc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39" w:rsidRPr="00565EB2" w:rsidRDefault="00DE0239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Результаты профессиональной деятельности по должности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39" w:rsidRPr="00565EB2" w:rsidRDefault="00DE0239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Самооценка (сумма баллов)</w:t>
            </w:r>
          </w:p>
        </w:tc>
      </w:tr>
      <w:tr w:rsidR="00DE0239" w:rsidTr="00E7367D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39" w:rsidRPr="00565EB2" w:rsidRDefault="00DE0239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39" w:rsidRPr="00565EB2" w:rsidRDefault="00DE0239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Первая КК (</w:t>
            </w:r>
            <w:r w:rsidRPr="00565EB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 балл)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39" w:rsidRPr="00565EB2" w:rsidRDefault="00DE0239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65EB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Высшая</w:t>
            </w:r>
            <w:proofErr w:type="gramEnd"/>
            <w:r w:rsidRPr="00565EB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КК</w:t>
            </w:r>
            <w:r w:rsidRPr="00565EB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(</w:t>
            </w:r>
            <w:r w:rsidRPr="00565EB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балла</w:t>
            </w:r>
            <w:r w:rsidRPr="00565EB2"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39" w:rsidRPr="00565EB2" w:rsidRDefault="00DE0239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Первая КК (</w:t>
            </w:r>
            <w:r w:rsidRPr="00565EB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 балл)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39" w:rsidRPr="00565EB2" w:rsidRDefault="00DE0239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565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Высшая</w:t>
            </w:r>
            <w:proofErr w:type="gramEnd"/>
            <w:r w:rsidRPr="00565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КК (2 балла)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39" w:rsidRPr="00565EB2" w:rsidRDefault="00DE0239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E0239" w:rsidTr="00E7367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Theme="minorHAnsi" w:hAnsi="Times New Roman"/>
                <w:sz w:val="20"/>
                <w:szCs w:val="20"/>
              </w:rPr>
              <w:t>Деятельность по организации и проведению оздоровительных и спортивно-массовых мероприятий.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Определение форм активного отдыха (малых форм ФК) с учётом проведения в режиме учебного времени.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Планирование физкультурно-оздоровительных внеурочных мероприятий (дни здоровья, спортивные праздники, спортивные вечера, конкурсы, пр.), по видам определены регламентирующие документы (сценарии, планы проведения).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Составление плана спортивно-массовых мероприятий и календарного плана проведения, определены регламентирующие документы (Положения).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Определение режима проведения приоритетных соревнований (школьный этап) ВСШ «Президентские состязания», «Президентские спортивные игры».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5. Подготовка к этапам массовых всероссийских соревнований («Лёд надежды нашей», «Кросс нации», «Лыжня России»), используя средства и методики, соответствующие виду сорта.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6. Определение цели и задач деятельности физкультурного актива, деятельности волонтёров и действия по созданию.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1. Определение форм активного отдыха (малых форм ФК) с учётом поведения  в режиме учебного времени.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proofErr w:type="gramStart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Планирование физкультурно-оздоровительных мероприятий (дни здоровья, спортивные праздники, спортивные вечера, конкурсы, пр.), определены по видам регламентирующие документы (сценарии, планы проведения).</w:t>
            </w:r>
            <w:proofErr w:type="gramEnd"/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Участие в определении режима проведения приоритетных соревнований (школьный этап) ВСШ «Президентские состязания», «Президентские спортивные игры», разработка регламентирующих документов (Положение).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4. Подготовка к этапам массовых всероссийских соревнований («Лёд надежды нашей», «Кросс нации», «Лыжня России»), используя средства и методики, соответствующие виду сорта.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5. Определение цели и задач, направлений и содержания деятельности физкультурного актива, деятельности волонтёров и действия по созданию. 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6. Изучение направлений физкультурно-оздоровительной проектной деятельности.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 .Разработано тематическое содержание формы активного отдыха, организовано проведение для </w:t>
            </w:r>
            <w:proofErr w:type="gramStart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НОО в режиме учебного времени.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Организационно-методический формат и ресурсное обеспечение  физкультурно-оздоровительных мероприятий соответствуют форме проведения; включены обучающиеся с ОВЗ, обеспечена безопасность  проведения при участии членов физкультурно-спортивного актива, педагогических работников и родителей (законных представителей).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Участие в подготовке, организации и проведении </w:t>
            </w: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спортивно-массовых мероприятий.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Ежегодное проведение школьного этапа приоритетных многоэтапных соревнований на основе разработанного Положения - «Президентские состязания», «Президентские спортивные игры»,  учитываются достижения обучающихся, выявляются личностные интересы и способности. Определяется класс-команда (согласно Положению) для участия в муниципальном этапе.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Определено участие обучающихся, составлен общий план действий. Представлено индивидуальное участие (или совместно с </w:t>
            </w:r>
            <w:proofErr w:type="gramStart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обучающимися</w:t>
            </w:r>
            <w:proofErr w:type="gramEnd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) в этапах массовых всероссийских соревнований «Лёд надежды нашей», «Кросс нации», «Лыжня России».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5. Область действий членов физкультурного актива определена в конкретных амплуа; разработано текущее планирование деятельности.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Разработано содержание формы активного отдыха на основе рекомендаций по проведению в режиме учебного времени, представлено на ГМО.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Организационно-методический формат и ресурсное обеспечение физкультурно-оздоровительных мероприятий соответствуют форме проведения; включены обучающиеся с ОВЗ, обеспечена безопасность проведения при участии членов физкультурно-спортивного актива, педагогических работников и родителей (законных представителей). Сделан анализ эффективности мероприятия. Разработан </w:t>
            </w: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сценарий общешкольного спортивного праздника с личным участием в реализации содержания. Составлен отчёт о результатах участия обучающихся.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Разработано Положение многоэтапных приоритетных соревнований (школьный этап) «Президентские состязания», «Президентские спортивные игры». 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Применение специальных методик по общей физической и технической подготовке для участия обучающихся в этапах массовых всероссийских соревнований.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Координация действий членов физкультурного актива, включая обучающихся с ОВЗ в рамках определённы амплуа;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 .Разработка и реализация оздоровительного проекта совместно с родителями (законными представителями), педагогическими работниками в каникулярное время.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E0239" w:rsidTr="00E7367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Организационно-методическая деятельность по кружковой и секционной работе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Определение тематической кружковой работы физкультурно-спортивной направленности с учётом интересов обучающихся, родителей (законных представителей).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Определение видов спорта для  организации спортивных секций, возраста обучающихся, комплектование групп.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3. Разработка дополнительных </w:t>
            </w:r>
            <w:proofErr w:type="spellStart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общеразвивающих</w:t>
            </w:r>
            <w:proofErr w:type="spellEnd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программ по видам спорта в рамках определённых требований и основных правил </w:t>
            </w:r>
            <w:proofErr w:type="gramStart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поведения</w:t>
            </w:r>
            <w:proofErr w:type="gramEnd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обучающихся на занятиях, в спортивном зале, спортивном объекте.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proofErr w:type="gramStart"/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Определение участия обучающихся в соревнованиях муниципального уровня. </w:t>
            </w:r>
            <w:proofErr w:type="gramEnd"/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5. Организация участия в соревнованиях в индивидуальных и командных видах спорта на  муниципальном уровне. 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6. Определение количества </w:t>
            </w:r>
            <w:proofErr w:type="gramStart"/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включённых в соревновательную деятельность различного уровня (не менее 50%).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565EB2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Высшая</w:t>
            </w:r>
            <w:proofErr w:type="gramEnd"/>
            <w:r w:rsidRPr="00565EB2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Определение содержания кружковой работы тематической направленности с учётом интересов обучающихся, родителей (законных представителей). 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Определение видов спорта для организации спортивных секций, возраста обучающихся для комплектования групп.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3. Разработка организационно-методических действий по освоению техники физических упражнений (в личных и командных видах спорта) в формате дополнительных </w:t>
            </w:r>
            <w:proofErr w:type="spellStart"/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общеразвивающих</w:t>
            </w:r>
            <w:proofErr w:type="spellEnd"/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программ.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Определение количества обучающихся, включённых в соревновательную деятельность (не менее 60%) и индивидуальных спортивных достижений (не менее 20%).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Наличие призовых мест на соревнованиях различного уровня.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6. Определение видов методической продукции. 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7. Анализ эффективности применения средств ИКТ на занятиях.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8. Представление педагогического опыта.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Разработана программа тематической кружковой работы. Организована деятельность по включению </w:t>
            </w:r>
            <w:proofErr w:type="gramStart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в направления программы.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Согласно требованиям скомплектованы количественные возрастные составы групп по видам спорта.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3. Реализация разработанных программ   по освоению целостного содержания занятий и техники физических упражнений, личностного развития обучающихся и формирование мотивов для занятий спортом и освоение комплекса правил безопасности обучающихся.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</w:t>
            </w:r>
            <w:proofErr w:type="gramStart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Общая подготовка обучающихся к участию в соревнованиях муниципального уровня согласно календарному плану.</w:t>
            </w:r>
            <w:proofErr w:type="gramEnd"/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5. Анализ результатов соревновательной деятельности обучающихся на муниципальном уровне и вопросов подготовки.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6. Динамика положительна: количеств обучающихся, включённых в соревновательную деятельность  различного уровня более 50%.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65EB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lastRenderedPageBreak/>
              <w:t>Высшая</w:t>
            </w:r>
            <w:proofErr w:type="gramEnd"/>
            <w:r w:rsidRPr="00565EB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Описание реализации разработанного проекта в формате эффективности для </w:t>
            </w:r>
            <w:proofErr w:type="gramStart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Согласно требованиям скомплектованы составы групп по видам спорта в рамках дифференцированного подхода.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Организационно-методические действия </w:t>
            </w: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конкретизированы, представлена результативность применения в развитии </w:t>
            </w:r>
            <w:proofErr w:type="gramStart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в формате деятельности по дополнительным </w:t>
            </w:r>
            <w:proofErr w:type="spellStart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общеразвивающим</w:t>
            </w:r>
            <w:proofErr w:type="spellEnd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программам.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Динамика положительна: количество </w:t>
            </w:r>
            <w:proofErr w:type="gramStart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, включённых в соревновательную деятельность, более 60%; индивидуальные спортивные достижения имеют более 20% обучающихся.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5. Увеличение количества призовых мест на соревнованиях различного уровня. Выявление необходимости изменения подхода к </w:t>
            </w:r>
            <w:proofErr w:type="gramStart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обучающимся</w:t>
            </w:r>
            <w:proofErr w:type="gramEnd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, имеющим физкультурно-спортивные способности.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6. Определён вид методической продукции, актуальное тематическое направление, составлен план разработки.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7. Составлены рекомендации по применению ИКТ на занятиях и для самостоятельной работы.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8. Ежегодное проведение открытых занятий (мастер-классов, других форм).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E0239" w:rsidTr="00E7367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Взаимодействие с учреждениями дополнительного образования физкультурно-спортивной направленности и учреждениями спорта; родителями (законными </w:t>
            </w:r>
            <w:r w:rsidRPr="00565EB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представителями), педагогическими работниками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Определение направлений и содержания взаимодействия со специалистами </w:t>
            </w:r>
            <w:r w:rsidRPr="00565EB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учреждений спорта и дополнительного образования физкультурно-спортивной направленности;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родителями (законными представителями), </w:t>
            </w:r>
            <w:r w:rsidRPr="00565EB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педагогическими работниками по актуальным вопросам  физического воспитания  </w:t>
            </w:r>
            <w:proofErr w:type="gramStart"/>
            <w:r w:rsidRPr="00565EB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565EB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65EB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lastRenderedPageBreak/>
              <w:t>Высшая</w:t>
            </w:r>
            <w:proofErr w:type="gramEnd"/>
            <w:r w:rsidRPr="00565EB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Определение направлений и содержания взаимодействия со специалистами </w:t>
            </w:r>
            <w:r w:rsidRPr="00565EB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учреждений спорта и дополнительного образования физкультурно-спортивной направленности; с родителями (законными </w:t>
            </w:r>
            <w:r w:rsidRPr="00565EB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представителями), педагогическими работниками по актуальным вопросам физического воспитания обучающихся.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Определена тематика, количество мероприятий и варианты практического направления  взаимодействия.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Родители (законные представители), педагогические работники включены в совместные </w:t>
            </w: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мероприятия физкультурно-спортивной деятельности </w:t>
            </w:r>
            <w:proofErr w:type="gramStart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по интересам и потребностям участия; консультирование и другие виды просветительской направленности.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65EB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lastRenderedPageBreak/>
              <w:t>Высшая</w:t>
            </w:r>
            <w:proofErr w:type="gramEnd"/>
            <w:r w:rsidRPr="00565EB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Определена тематика, количество мероприятий и варианты практического направления.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Родители (законные представители), педагогические   работники включены в совместную </w:t>
            </w: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организацию и проведение спортивно-массовых мероприятий; определена доля участия от количества обучающихся.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Разработана аналитическая записка определения эффективности взаимодействия со всеми участниками.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Составлена информация в рамках вопросов родительских собраний,  запросов родителей или актуальности  событий.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E0239" w:rsidTr="00E7367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Контроль здоровья, физической подготовленности обучающихся, воспитанников и качества оздоровительной работы в образовательной организации совместно с медицинским работником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Разработка содержания основных направлений текущего контроля  и с</w:t>
            </w: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оставление плана контроля состояния здоровья, физического развития обучающихся, воспитанников, качества оздоровительной работы с использованием электронных форм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65EB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 w:rsidRPr="00565EB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</w:t>
            </w: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Разработка содержания основных направлений  текущего  контроля и с</w:t>
            </w: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оставление  плана контроля состояния здоровья, физического развития обучающихся, воспитанников, качества оздоровительной работы с использованием электронных форм в рамках сравнительного анализа </w:t>
            </w:r>
            <w:proofErr w:type="spellStart"/>
            <w:proofErr w:type="gramStart"/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начало-промежуточный</w:t>
            </w:r>
            <w:proofErr w:type="spellEnd"/>
            <w:proofErr w:type="gramEnd"/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контроль-окончание учебного года. 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1.Обеспечено соблюдение санитарно-гигиенических норм состояния помещений,  проведения занятий, мероприятий; безопасное использование спортивного инвентаря.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2.Применение подходов и методов выполнения физической нагрузки, регулирование по визуальным и функциональным показателям.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3.Созданы условия для участия в </w:t>
            </w:r>
            <w:proofErr w:type="gramStart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физкультурно-оздоровительных</w:t>
            </w:r>
            <w:proofErr w:type="gramEnd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и спортивно-массовых </w:t>
            </w:r>
            <w:proofErr w:type="gramStart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мероприятиях</w:t>
            </w:r>
            <w:proofErr w:type="gramEnd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для обучающихся, воспитанников с ОВЗ.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4.Оказание доврачебной помощи (по необходимости).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5.Мониторинг качества оздоровительной работы по направлениям в ОО совместно с медицинским работником.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65EB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 w:rsidRPr="00565EB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Обеспечено соблюдение санитарно-гигиенических норм  состояния помещений, проведения занятий, мероприятий; безопасное использование спортивного инвентаря.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 медицинского осмотра, определение групп здоровья обучающихся, воспитанников совместно с медицинским работником.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Регулирование  уровня физической  нагрузки по визуальным и функциональным показателям; определение методов выполнения нагрузки на занятиях и проведение анализа динамики повышения уровня физической подготовленности обучающихся.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Созданы условия для участия в </w:t>
            </w:r>
            <w:proofErr w:type="gramStart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физкультурно-оздоровительных</w:t>
            </w:r>
            <w:proofErr w:type="gramEnd"/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 спортивно-массовых </w:t>
            </w:r>
            <w:proofErr w:type="gramStart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мероприятиях</w:t>
            </w:r>
            <w:proofErr w:type="gramEnd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для обучающихся, воспитанников </w:t>
            </w: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с ОВЗ.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Оказание доврачебной помощи (по необходимости).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6. Мониторинг качества оздоровительной работы с использованием электронных форм в рамках сравнительного анализа </w:t>
            </w:r>
            <w:proofErr w:type="spellStart"/>
            <w:proofErr w:type="gramStart"/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начало-промежуточный</w:t>
            </w:r>
            <w:proofErr w:type="spellEnd"/>
            <w:proofErr w:type="gramEnd"/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контроль-окончание учебного года в ОО совместно с медицинским работником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7. Анализ эффективности показателей проведения физкультурно-оздоровительных (количественный) и спортивно-массовых мероприятий (качественный).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E0239" w:rsidTr="00E7367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65EB2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Деятельность по обучению плаванию обучающихся, воспитанников.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Определение: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возрастного состава групп</w:t>
            </w:r>
            <w:proofErr w:type="gramStart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;</w:t>
            </w:r>
            <w:proofErr w:type="gramEnd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деятельности помощников: классный руководитель, педагогические работники, родители, их обязанностей;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необходимой документации;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 мер предупреждения травматизма и общих правил безопасности;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подготовки спортивной формы;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режима занятий.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Составление информации для родителей (законных представителей).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565EB2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565EB2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Определение: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возрастного состава групп</w:t>
            </w:r>
            <w:proofErr w:type="gramStart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;</w:t>
            </w:r>
            <w:proofErr w:type="gramEnd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деятельности помощников (классный руководитель, педагогические работники, родители);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необходимой документации;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 мер предупреждения травматизма и общих правил безопасности;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подготовки спортивной формы.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Разработка рекомендаций по безопасности обучающихся на занятиях в бассейне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Определены для занятий в бассейне обучающиеся НОО, (возможно – обучающиеся ООО).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proofErr w:type="gramStart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Подготовлена документация: список обучающихся, заверенный врачом по допуску обучающихся к занятиям в бассейне и директором школы; журнал; содержание занятий  (программа </w:t>
            </w:r>
            <w:proofErr w:type="gramEnd"/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на10-12 и 15-20 занятий), составлено расписание занятий.</w:t>
            </w:r>
            <w:proofErr w:type="gramEnd"/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Установлен контакт с  медицинским персоналом и  необходимость присутствия во время  занятий. 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Решены вопросы о деятельности помощников, проведена общая беседа с </w:t>
            </w:r>
            <w:proofErr w:type="gramStart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обучающимися</w:t>
            </w:r>
            <w:proofErr w:type="gramEnd"/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о правилах поведения на воде, соблюдению гигиенических </w:t>
            </w: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требований.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Выявлены обучающиеся для формирования умений держаться на воде и для обучения основным спортивным стилям плавания.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65EB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lastRenderedPageBreak/>
              <w:t>Высшая</w:t>
            </w:r>
            <w:proofErr w:type="gramEnd"/>
            <w:r w:rsidRPr="00565EB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Непосредственное участие в решении подготовительных вопросов по обучению  плаванию.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Разработаны рекомендации по безопасности  на занятиях 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 бассейне, изучены с </w:t>
            </w:r>
            <w:proofErr w:type="gramStart"/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обучающимися</w:t>
            </w:r>
            <w:proofErr w:type="gramEnd"/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меры предупреждения травматизма и категорически запрещённые в бассейне действия.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 Организовано посещение соревнований по плаванию 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 последующей беседой о значении проявления  эмоционально-волевых качеств победителями и призёрами соревнований.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E0239" w:rsidTr="00E7367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39" w:rsidRPr="00565EB2" w:rsidRDefault="00DE0239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65EB2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Консультационная деятельность с педагогическими работниками по вопросам физического воспитания </w:t>
            </w:r>
            <w:proofErr w:type="gramStart"/>
            <w:r w:rsidRPr="00565EB2">
              <w:rPr>
                <w:rFonts w:ascii="Times New Roman" w:eastAsiaTheme="minorHAnsi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Составление характеристики актуальных направлений системы</w:t>
            </w:r>
            <w:r w:rsidRPr="00565EB2">
              <w:rPr>
                <w:rFonts w:ascii="Times New Roman" w:eastAsiaTheme="minorHAnsi" w:hAnsi="Times New Roman"/>
                <w:sz w:val="20"/>
                <w:szCs w:val="20"/>
              </w:rPr>
              <w:t xml:space="preserve"> физического воспитания в общеобразовательной организации.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565EB2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565EB2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</w:t>
            </w: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Составление характеристики актуальных направлений системы </w:t>
            </w:r>
            <w:r w:rsidRPr="00565EB2">
              <w:rPr>
                <w:rFonts w:ascii="Times New Roman" w:eastAsiaTheme="minorHAnsi" w:hAnsi="Times New Roman"/>
                <w:sz w:val="20"/>
                <w:szCs w:val="20"/>
              </w:rPr>
              <w:t xml:space="preserve"> физического воспитания в общеобразовательной организации.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565EB2">
              <w:rPr>
                <w:rFonts w:ascii="Times New Roman" w:eastAsiaTheme="minorHAnsi" w:hAnsi="Times New Roman"/>
                <w:sz w:val="20"/>
                <w:szCs w:val="20"/>
              </w:rPr>
              <w:t>Выявление индивидуальных запросов</w:t>
            </w: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65EB2">
              <w:rPr>
                <w:rFonts w:ascii="Times New Roman" w:eastAsiaTheme="minorHAnsi" w:hAnsi="Times New Roman"/>
                <w:sz w:val="20"/>
                <w:szCs w:val="20"/>
              </w:rPr>
              <w:t xml:space="preserve">педагогических </w:t>
            </w:r>
            <w:proofErr w:type="gramStart"/>
            <w:r w:rsidRPr="00565EB2">
              <w:rPr>
                <w:rFonts w:ascii="Times New Roman" w:eastAsiaTheme="minorHAnsi" w:hAnsi="Times New Roman"/>
                <w:sz w:val="20"/>
                <w:szCs w:val="20"/>
              </w:rPr>
              <w:t>работников</w:t>
            </w:r>
            <w:proofErr w:type="gramEnd"/>
            <w:r w:rsidRPr="00565EB2">
              <w:rPr>
                <w:rFonts w:ascii="Times New Roman" w:eastAsiaTheme="minorHAnsi" w:hAnsi="Times New Roman"/>
                <w:sz w:val="20"/>
                <w:szCs w:val="20"/>
              </w:rPr>
              <w:t xml:space="preserve"> по направлениям физического воспитания обучающихся; консультации по другим возникающим вопросам.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Консультации по вопросу «Система физического воспитания обучающихся  в ОО» с позиции различного значения занятий физической культурой.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Проведение консультаций по задачам и специфике физического воспитания обучающихся  в рамках направлений; другим возникающим вопросам.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Координация деятельности педагогических работников  соответственно форме  физкультурно-оздоровительной деятельности.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65EB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 w:rsidRPr="00565EB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 КК</w:t>
            </w: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Выстроена система физического воспитания обучающихся с позиции различного значения занятий физической культурой в ОО.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Проведение консультаций по задачам и специфике содержания физического воспитания  обучающихся в рамках   направлений и специфике содержания каждого направления с учётом уровня физического развития и физической подготовленности обучающихся.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Разработано содержание информации по запросам педагогических работников.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Координация деятельности педагогических работников  соответственно форме физкультурно-оздоровительной деятельности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E0239" w:rsidTr="00E7367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39" w:rsidRPr="00565EB2" w:rsidRDefault="00DE0239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65EB2">
              <w:rPr>
                <w:rFonts w:ascii="Times New Roman" w:eastAsiaTheme="minorHAnsi" w:hAnsi="Times New Roman"/>
                <w:sz w:val="20"/>
                <w:szCs w:val="20"/>
              </w:rPr>
              <w:t>Участие в работе совещаний, педагогических, методических советов, МО, других формах методической деятельности соответственно образовательной программе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Подготовка сообщений (вопросов) для выступления соответственно форме и регламенту участия.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Работа по обобщению собственного педагогического опыта.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65EB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 w:rsidRPr="00565EB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Подготовка сообщений (вопросов) методической направленности для выступления с последующим обсуждением соответственно форме  и регламенту участия.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Работа по обобщению собственного педагогического опыта.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Составление перспективных возможностей ОО в области физкультурно-</w:t>
            </w: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оздоровительной и физкультурно-спортивной работы.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Определена актуальность сообщения.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Опыт работы представлен на муниципальном уровне.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65EB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 w:rsidRPr="00565EB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Подготовка сообщений (вопросов) методической направленности для выступления с последующим обсуждением соответственно форме  и регламенту участия.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Работа по обобщению собственного опыта.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Представлена информация перспективных возможностей ОО в области физкультурно-оздоровительной и </w:t>
            </w: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физкультурно-спортивной работы (педагогический совет).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E0239" w:rsidTr="00E7367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65EB2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Выполнение правил по охране труда и пожарной безопасности.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Изучение</w:t>
            </w:r>
            <w:r w:rsidRPr="00565EB2">
              <w:rPr>
                <w:rFonts w:ascii="Times New Roman" w:eastAsiaTheme="minorHAnsi" w:hAnsi="Times New Roman"/>
                <w:sz w:val="20"/>
                <w:szCs w:val="20"/>
              </w:rPr>
              <w:t xml:space="preserve"> правил по охране труда и пожарной безопасности.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39" w:rsidRPr="00565EB2" w:rsidRDefault="00DE0239" w:rsidP="00E7367D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Изучение</w:t>
            </w:r>
            <w:r w:rsidRPr="00565EB2">
              <w:rPr>
                <w:rFonts w:ascii="Times New Roman" w:eastAsiaTheme="minorHAnsi" w:hAnsi="Times New Roman"/>
                <w:sz w:val="20"/>
                <w:szCs w:val="20"/>
              </w:rPr>
              <w:t xml:space="preserve"> правил по охране труда и пожарной безопасности.</w:t>
            </w:r>
          </w:p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Theme="minorHAnsi" w:hAnsi="Times New Roman"/>
                <w:sz w:val="20"/>
                <w:szCs w:val="20"/>
              </w:rPr>
              <w:t>2. Участие в практических учениях обучающихся, воспитанников по выполнению правил пожарной безопасности совместно со специалистами.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65EB2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65EB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Соблюдает и контролирует требования по охране труда и пожарной безопасности в местах занятий и в условиях проведения массовых физкультурно-оздоровительных мероприятий.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65EB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 w:rsidRPr="00565EB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Соблюдает и контролирует  требования  по охране труда и пожарной безопасности в местах занятий и в условиях проведения  массовых физкультурно-оздоровительных мероприятий. </w:t>
            </w:r>
          </w:p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Выполняет действия по поручению специалистов пожарной безопасности.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65EB2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:rsidR="00DE0239" w:rsidRPr="00E61E7F" w:rsidRDefault="00DE0239" w:rsidP="00DE02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375" w:type="dxa"/>
        <w:tblLayout w:type="fixed"/>
        <w:tblLook w:val="04A0"/>
      </w:tblPr>
      <w:tblGrid>
        <w:gridCol w:w="1872"/>
        <w:gridCol w:w="2659"/>
        <w:gridCol w:w="3119"/>
        <w:gridCol w:w="3118"/>
        <w:gridCol w:w="2410"/>
        <w:gridCol w:w="851"/>
        <w:gridCol w:w="1346"/>
      </w:tblGrid>
      <w:tr w:rsidR="00DE0239" w:rsidRPr="00E61E7F" w:rsidTr="00E7367D"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9" w:rsidRPr="00E61E7F" w:rsidRDefault="00DE0239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Деятельность педагога</w:t>
            </w:r>
          </w:p>
        </w:tc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9" w:rsidRPr="00E61E7F" w:rsidRDefault="00DE0239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Осуществляемые виды профессиональной деятельности по должности, используемые способы, методы, средства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9" w:rsidRPr="00E61E7F" w:rsidRDefault="00DE0239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 профессиональной деятельности по должности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E61E7F" w:rsidRDefault="00DE0239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Самооценка (сумма баллов)</w:t>
            </w:r>
          </w:p>
        </w:tc>
      </w:tr>
      <w:tr w:rsidR="00DE0239" w:rsidRPr="00E61E7F" w:rsidTr="00E7367D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9" w:rsidRPr="00E61E7F" w:rsidRDefault="00DE0239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9" w:rsidRPr="00E61E7F" w:rsidRDefault="00DE0239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Первая КК (1 балл)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9" w:rsidRPr="00E61E7F" w:rsidRDefault="00DE0239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2 балла</w:t>
            </w: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9" w:rsidRPr="00E61E7F" w:rsidRDefault="00DE0239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Первая КК (1 балл)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9" w:rsidRPr="00E61E7F" w:rsidRDefault="00DE0239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КК (2 балла)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E61E7F" w:rsidRDefault="00DE0239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E0239" w:rsidRPr="00E61E7F" w:rsidTr="00E7367D">
        <w:trPr>
          <w:trHeight w:val="41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E61E7F" w:rsidRDefault="00DE0239" w:rsidP="00E7367D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E61E7F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DE0239" w:rsidRPr="00E61E7F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DE0239" w:rsidRPr="00E61E7F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E61E7F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DE0239" w:rsidRPr="00E61E7F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DE0239" w:rsidRPr="00E61E7F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транслирования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педагогических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опыта практических результатов своей профессиональной деятельности, в том числе экспериментальной и инновационной.</w:t>
            </w:r>
          </w:p>
          <w:p w:rsidR="00DE0239" w:rsidRPr="00E61E7F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профессиональных конкурсах.</w:t>
            </w:r>
          </w:p>
          <w:p w:rsidR="00DE0239" w:rsidRPr="00E61E7F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Исследовательская и/или проектная деятельность.</w:t>
            </w:r>
          </w:p>
          <w:p w:rsidR="00DE0239" w:rsidRPr="00E61E7F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6. Участие в обучающих и научно-практических семинарах, тренингах, конференциях.</w:t>
            </w:r>
          </w:p>
          <w:p w:rsidR="00DE0239" w:rsidRPr="00E61E7F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Обобщение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научно-практических конференциях, семинарах и др. различных уровнях</w:t>
            </w:r>
          </w:p>
          <w:p w:rsidR="00DE0239" w:rsidRPr="00E61E7F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Участие в социально-значимых акциях или проектах на различных уровнях</w:t>
            </w:r>
          </w:p>
          <w:p w:rsidR="00DE0239" w:rsidRPr="00E61E7F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 Участие в качестве независимого эксперта.</w:t>
            </w:r>
          </w:p>
          <w:p w:rsidR="00DE0239" w:rsidRPr="00E61E7F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 Участие в профессиональных конкурсах.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E61E7F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Наличие информации о реализации индивидуального плана профессионального развития.</w:t>
            </w:r>
          </w:p>
          <w:p w:rsidR="00DE0239" w:rsidRPr="00E61E7F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повышении квалификации (удостоверения о повышении квалификации (не реже 1 раза в три года, объем часов не менее 16).</w:t>
            </w:r>
            <w:proofErr w:type="gramEnd"/>
          </w:p>
          <w:p w:rsidR="00DE0239" w:rsidRPr="00E61E7F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на МО.</w:t>
            </w:r>
          </w:p>
          <w:p w:rsidR="00DE0239" w:rsidRPr="00E61E7F" w:rsidRDefault="00DE0239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школьном/ муниципальном уровне.</w:t>
            </w:r>
          </w:p>
          <w:p w:rsidR="00DE0239" w:rsidRPr="00E61E7F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5.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участии в обучающих и научно-практических семинарах, тренингах, конференциях по проблеме профессионального развития.</w:t>
            </w:r>
          </w:p>
          <w:p w:rsidR="00DE0239" w:rsidRPr="00E61E7F" w:rsidRDefault="00DE0239" w:rsidP="00E73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научно-практических конференциях, семинарах и др. на школьном и муниципальном уровнях.</w:t>
            </w:r>
          </w:p>
          <w:p w:rsidR="00DE0239" w:rsidRPr="00E61E7F" w:rsidRDefault="00DE0239" w:rsidP="00E73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информации об участии в реализации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социально-значимых акций или проектов на школьном/муниципальном уровне.</w:t>
            </w:r>
          </w:p>
          <w:p w:rsidR="00DE0239" w:rsidRPr="00E61E7F" w:rsidRDefault="00DE0239" w:rsidP="00E73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частии в качестве независимого эксперта при проверке работ обучающихся в ходе </w:t>
            </w:r>
          </w:p>
          <w:p w:rsidR="00DE0239" w:rsidRPr="00E61E7F" w:rsidRDefault="00DE0239" w:rsidP="00E73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Национальных исследований качества образования.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E61E7F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Наличие информации о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траектории профессионального развития и совершенствования собственной профессиональной деятельност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и/или индивидуального плана профессионального развития, который актуален и реализуется.</w:t>
            </w:r>
          </w:p>
          <w:p w:rsidR="00DE0239" w:rsidRPr="00E61E7F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</w:t>
            </w:r>
          </w:p>
          <w:p w:rsidR="00DE0239" w:rsidRPr="00E61E7F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на МО. </w:t>
            </w:r>
          </w:p>
          <w:p w:rsidR="00DE0239" w:rsidRPr="00E61E7F" w:rsidRDefault="00DE0239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оличестве проведенных методических мероприятий и доле (количестве) педагогов, принявших в них участие на 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муниципальном/ региональном/ всероссийском уровне.</w:t>
            </w:r>
          </w:p>
          <w:p w:rsidR="00DE0239" w:rsidRPr="00E61E7F" w:rsidRDefault="00DE0239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частии в обучающих и научно-практических сем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инарах, тренингах, конференциях по проблеме профессионального развития.</w:t>
            </w:r>
          </w:p>
          <w:p w:rsidR="00DE0239" w:rsidRPr="00E61E7F" w:rsidRDefault="00DE0239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научно-практических конференциях, семинарах и др. на региональном, всероссийском уровнях.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включении в предметную и внеурочную деятельность на постоянной/регулярной основе приёмов работы с цифровой информацией, открытыми цифровыми источниками, разработку цифровых продуктов</w:t>
            </w:r>
          </w:p>
          <w:p w:rsidR="00DE0239" w:rsidRPr="00E61E7F" w:rsidRDefault="00DE0239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 Наличие информации об участии/ инициации социально-значимых акций или проектов на муниципальном/региональном уровне.</w:t>
            </w:r>
          </w:p>
          <w:p w:rsidR="00DE0239" w:rsidRPr="00E61E7F" w:rsidRDefault="00DE0239" w:rsidP="00E73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частии в качестве независимого эксперта при проверке работ обучающихся в ходе  Национальных исследований качества образования и в качестве члена жюри/эксперта на конкурсах профессионального мастерства.</w:t>
            </w:r>
          </w:p>
          <w:p w:rsidR="00DE0239" w:rsidRPr="00E61E7F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9. Наличие информации о тематике и результатах 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исследовательских / проектных работ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где результаты представлены, доля (количество) педагогов, применивших результаты исследования / проекте.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E61E7F" w:rsidRDefault="00DE0239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DE0239" w:rsidRPr="00AA642C" w:rsidTr="00E7367D">
        <w:trPr>
          <w:trHeight w:val="96"/>
        </w:trPr>
        <w:tc>
          <w:tcPr>
            <w:tcW w:w="1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C873CF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Критерии и показатели, дающие </w:t>
            </w:r>
            <w:r w:rsidRPr="005E5E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дополнительные баллы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E61E7F" w:rsidRDefault="00DE0239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Баллы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AA642C" w:rsidRDefault="00DE0239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0239" w:rsidRPr="00AA642C" w:rsidTr="00E7367D">
        <w:trPr>
          <w:trHeight w:val="87"/>
        </w:trPr>
        <w:tc>
          <w:tcPr>
            <w:tcW w:w="76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опубликованных </w:t>
            </w:r>
            <w:proofErr w:type="spellStart"/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учебно</w:t>
            </w:r>
            <w:proofErr w:type="spellEnd"/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–методических пособий,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 имеющих соответствующий гриф и выходные данные: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C873CF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муниципального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239" w:rsidRPr="00AA642C" w:rsidTr="00E7367D">
        <w:trPr>
          <w:trHeight w:val="96"/>
        </w:trPr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C873CF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239" w:rsidRPr="00AA642C" w:rsidTr="00E7367D">
        <w:trPr>
          <w:trHeight w:val="170"/>
        </w:trPr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C873CF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239" w:rsidRPr="00AA642C" w:rsidTr="00E7367D">
        <w:trPr>
          <w:trHeight w:val="96"/>
        </w:trPr>
        <w:tc>
          <w:tcPr>
            <w:tcW w:w="76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Default="00DE0239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9A2E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C873CF" w:rsidRDefault="00DE0239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муниципального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239" w:rsidRPr="00AA642C" w:rsidTr="00E7367D">
        <w:trPr>
          <w:trHeight w:val="96"/>
        </w:trPr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Default="00DE0239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C873CF" w:rsidRDefault="00DE0239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239" w:rsidRPr="00AA642C" w:rsidTr="00E7367D">
        <w:trPr>
          <w:trHeight w:val="101"/>
        </w:trPr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Default="00DE0239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C873CF" w:rsidRDefault="00DE0239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239" w:rsidRPr="00AA642C" w:rsidTr="00E7367D">
        <w:tc>
          <w:tcPr>
            <w:tcW w:w="76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AA642C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/>
                <w:sz w:val="20"/>
                <w:szCs w:val="20"/>
              </w:rPr>
              <w:t>3</w:t>
            </w:r>
            <w:r w:rsidRPr="00C873CF">
              <w:rPr>
                <w:rFonts w:ascii="Times New Roman" w:hAnsi="Times New Roman"/>
                <w:sz w:val="20"/>
                <w:szCs w:val="20"/>
              </w:rPr>
              <w:t xml:space="preserve">. Статус, наименование, результаты участия в </w:t>
            </w:r>
            <w:r w:rsidRPr="00C873CF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профессиональных конкурсах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участия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C873CF" w:rsidRDefault="00DE0239" w:rsidP="00E7367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73CF">
              <w:rPr>
                <w:rFonts w:ascii="Times New Roman" w:hAnsi="Times New Roman"/>
                <w:sz w:val="20"/>
                <w:szCs w:val="20"/>
              </w:rPr>
              <w:t>участие в профессиональных конкурсах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239" w:rsidRPr="00AA642C" w:rsidTr="00E7367D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AA642C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C873CF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районного (муниципального)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239" w:rsidRPr="00AA642C" w:rsidTr="00E7367D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AA642C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C873CF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городского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E0239" w:rsidRPr="00AA642C" w:rsidTr="00E7367D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AA642C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C873CF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239" w:rsidRPr="00AA642C" w:rsidTr="00E7367D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AA642C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C873CF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239" w:rsidRPr="00AA642C" w:rsidTr="00E7367D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AA642C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C873CF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всероссийского конкурса, проводимого Министерством просвещения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239" w:rsidRPr="00AA642C" w:rsidTr="00E7367D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AA642C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C873CF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районного (муниципального)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239" w:rsidRPr="00AA642C" w:rsidTr="00E7367D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AA642C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C873CF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городского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E0239" w:rsidRPr="00AA642C" w:rsidTr="00E7367D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AA642C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C873CF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239" w:rsidRPr="00AA642C" w:rsidTr="00E7367D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AA642C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C873CF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239" w:rsidRPr="00AA642C" w:rsidTr="00E7367D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AA642C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C873CF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05C">
              <w:rPr>
                <w:rFonts w:ascii="Times New Roman" w:hAnsi="Times New Roman" w:cs="Times New Roman"/>
                <w:sz w:val="20"/>
                <w:szCs w:val="20"/>
              </w:rPr>
              <w:t>Победитель на региональном уровне всероссийского конкурса, на присуждение премий лучшим учителям образовательных организаций, реализующих образовательные программы начального общего, основного общего, среднего общего образования, за достижения в педагогической деятельности, учрежденных Президентом Российской Федерации и выплачиваемых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E0239" w:rsidRPr="00AA642C" w:rsidTr="00E7367D">
        <w:tc>
          <w:tcPr>
            <w:tcW w:w="76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AA642C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Награды</w:t>
            </w:r>
            <w:r w:rsidRPr="00C873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за успехи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F35D3C" w:rsidRDefault="00DE0239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награды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DE0239" w:rsidRPr="00C873CF" w:rsidRDefault="00DE0239" w:rsidP="00E7367D">
            <w:pPr>
              <w:snapToGrid w:val="0"/>
              <w:spacing w:after="0" w:line="240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Красноярского края»;</w:t>
            </w:r>
          </w:p>
          <w:p w:rsidR="00DE0239" w:rsidRPr="00C873CF" w:rsidRDefault="00DE0239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почетное звание «Заслуженный 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работник образования Красноярского края» 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E0239" w:rsidRPr="00AA642C" w:rsidTr="00E7367D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AA642C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C873CF" w:rsidRDefault="00DE0239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ведомственные награды</w:t>
            </w:r>
          </w:p>
          <w:p w:rsidR="00DE0239" w:rsidRPr="00C873CF" w:rsidRDefault="00DE0239" w:rsidP="00E7367D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Российской Федерации»;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образования Российской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Федерации»;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воспитания детей и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молодежи Российской Федерации;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«Почетный наставник»;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«За верность профессии»;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«Молодость и профессионализм»;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знак отличия Министерства просвещения Российской Федерации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«Отличник просвещения»;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премия Правительства Российской Федерации в области </w:t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образования;</w:t>
            </w:r>
            <w:proofErr w:type="gramEnd"/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медаль К.Д. Ушинского;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медаль Л.С. </w:t>
            </w:r>
            <w:proofErr w:type="spellStart"/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Выготского</w:t>
            </w:r>
            <w:proofErr w:type="spellEnd"/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почетная грамота Министерства просвещения Российской Федерации;</w:t>
            </w:r>
          </w:p>
          <w:p w:rsidR="00DE0239" w:rsidRPr="00C873CF" w:rsidRDefault="00DE0239" w:rsidP="00E7367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знак отличия «За наставничество»;</w:t>
            </w:r>
          </w:p>
          <w:p w:rsidR="00DE0239" w:rsidRPr="00C873CF" w:rsidRDefault="00DE0239" w:rsidP="00E736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почетное звание «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Народный </w:t>
            </w: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учитель Российской Федерации» 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90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E0239" w:rsidRPr="00AA642C" w:rsidTr="00E7367D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AA642C" w:rsidRDefault="00DE0239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C873CF" w:rsidRDefault="00DE0239" w:rsidP="00E73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государственные награды</w:t>
            </w:r>
          </w:p>
          <w:p w:rsidR="00DE0239" w:rsidRPr="00C873CF" w:rsidRDefault="00DE0239" w:rsidP="00E7367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медаль ордена «За заслуги перед Отечеством» II степени;</w:t>
            </w:r>
          </w:p>
          <w:p w:rsidR="00DE0239" w:rsidRPr="00C873CF" w:rsidRDefault="00DE0239" w:rsidP="00E7367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9" w:rsidRPr="005E5E89" w:rsidRDefault="00DE0239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DE0239" w:rsidRDefault="00DE0239" w:rsidP="00772E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DE0239" w:rsidSect="00CE0BB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772E82" w:rsidRDefault="00772E82" w:rsidP="00772E8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772E82" w:rsidSect="00CE0BB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7F70F8" w:rsidRDefault="00DE0239"/>
    <w:sectPr w:rsidR="007F70F8" w:rsidSect="00772E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820"/>
    <w:multiLevelType w:val="hybridMultilevel"/>
    <w:tmpl w:val="0A3278E6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2E82"/>
    <w:rsid w:val="006012FA"/>
    <w:rsid w:val="00772E82"/>
    <w:rsid w:val="008A5EE8"/>
    <w:rsid w:val="008B4754"/>
    <w:rsid w:val="00DE0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82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2E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E8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59"/>
    <w:qFormat/>
    <w:rsid w:val="00772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72E8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72E82"/>
    <w:pPr>
      <w:ind w:left="720"/>
      <w:contextualSpacing/>
    </w:pPr>
  </w:style>
  <w:style w:type="character" w:customStyle="1" w:styleId="fontstyle01">
    <w:name w:val="fontstyle01"/>
    <w:basedOn w:val="a0"/>
    <w:rsid w:val="00772E8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1">
    <w:name w:val="Сетка таблицы1"/>
    <w:basedOn w:val="a1"/>
    <w:uiPriority w:val="59"/>
    <w:rsid w:val="00772E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7645</Words>
  <Characters>43579</Characters>
  <Application>Microsoft Office Word</Application>
  <DocSecurity>0</DocSecurity>
  <Lines>363</Lines>
  <Paragraphs>102</Paragraphs>
  <ScaleCrop>false</ScaleCrop>
  <Company/>
  <LinksUpToDate>false</LinksUpToDate>
  <CharactersWithSpaces>51122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2024-09-10T17:08:00Z</dcterms:created>
  <dcterms:modified xsi:type="dcterms:W3CDTF">2024-09-10T17:10:00Z</dcterms:modified>
</cp:coreProperties>
</file>